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cf5e" w14:textId="416c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27 декабря 2024 года № 19/3-VІII "О бюджете Бурановского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29 апреля 2025 года № 22/4-VIII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Бурановского сельского округа на 2025-2027 годы" от 27 декабря 2024 года № 19/3-VІII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Бурановского сельского округа района Марқакөл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- 316496,0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- 4600,0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- 311896,0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316512,3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-16,3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16,3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– 16,3 тысяч тенге.";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№19/3-VIII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района Марқакөл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311896,0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