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0c8b" w14:textId="2f20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19/2-VІII "О бюджете Маркакольского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29 апреля 2025 года № 22/3-VIII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Маркакольского сельского округа на 2025-2027 годы" от 27 декабря 2024 года № 19/2-VІII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–397482,1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-15000,0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–382482,1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–417862,2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-20380,1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- 20380,1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-20380,1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-20380,1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№19/2-VIII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 Марқакөл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382482,1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№19/2-VІII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 Марқакөл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№19/2-VІII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района Марқакөл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