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869d" w14:textId="f8c8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№9/95-VІІI "О бюджете Улкен Нарынского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Улкен Нарынского сельского округа на 2025-2027 годы" от 5 января 2025 года № 9/95–VIII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1 088 706,5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156 965,0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18 452,0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913 289,5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1 116 033,5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-27 327,0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27 327,0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–27 327,0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