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c7f" w14:textId="14e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Самар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июня 2025 года № 22-9/VIII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Самар на 2025 год в размере 30 (тридцать) тенге за один квадратный метр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