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ec83" w14:textId="94de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27 декабря 2024 года № 25/2-VIII "О бюджете Шемонаихинского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15 мая 2025 года № 33/2-VIII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27 декабря 2024 года № 25/2-VIII "О бюджете Шемонаихинского района на 2025–2027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8 851 360,0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–6 035 978,0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–23 220,0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136 705,0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–2 655 457,0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8 927 204,1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6 150,0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40 521,0тысяча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34 371,0 тысяча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-81 994,1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81 994,1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39 320,0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34 371,0 тысяча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77 045,1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8 851 360,0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6 035 978,0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2 685 785,0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2 193 769,0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1 385 599,0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1 385 599,0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1 773 949,0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1 766 349,0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2 655 457,0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2 630 649,9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2 630 649,9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8 927 204,1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1 172 378,5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263 827,5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1 877 886,0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204 058,7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1 031 624,3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799 278,3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1 164 702,3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1 089 650,3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1 089 650,3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990 615,3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134 893,4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2 318 823,9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2 318 823,9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2 318 823,9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-81 994,1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77 045,1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