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c2eb" w14:textId="a5cc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27 декабря 2024 года № 25/3-VIII "О бюджетах города, поселков и сельских округов Шемонаихинского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20 марта 2025 года № 30/2-VIII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2024 года №25/3-VIII "О бюджетах города, поселков и сельских округов Шемонаихинского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487 534,0 тысячи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296 679,0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186 855,0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636 210,7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-148 676,7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148 676,7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148 676,7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города Шемонаиха Шемонаихинского района на 2025 год целевые текущие трансферты из вышестоящих бюджетов в сумме 109 470,0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Первомайский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200 023,0 тысячи тенге, в том числе: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40 730,0 тысяч тенге;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159 293,0 тысячи тенге;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205 874,0 тысячи тенге;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0тенге;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-5 851,0 тысяча тенге;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5 851,0 тысяча тенге, в том числе: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5 851,0 тысяча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поселка Первомайский Шемонаихинского района на 2025 год целевые текущие трансферты из вышестоящих бюджетов в сумме 108 834,0 тысячи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Усть-Таловка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209 358,0 тысяч тенге, в том числе: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60 789,0 тысяч тенге;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–198,0 тысяч тенге;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148 371,0 тысяча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229 769,2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-20 411,2 тысяча тенге;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20 411,2 тысяча тенге, в том числе: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20 411,2 тысяча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поселка Усть-Таловка Шемонаихинского района на 2025 год целевые текущие трансферты из вышестоящих бюджетов в сумме 60 887,0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Вавилонского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199 582,0 тысячи тенге, в том числе: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48 563,0 тысячи тенге;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151 019,0 тысяч тенге;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210 920,2 тысяч тенге;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-11 338,2 тысяч тенге;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11 338,2 тысяч тенге, в том числе: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11 338,2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бюджете Вавилонского сельского округа Шемонаихинского района на 2025 год целевые текущие трансферты из вышестоящих бюджетов в сумме 101 561,0 тысяча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Верх-Убинского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104 471,5 тысяча тенге, в том числе: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9 697,0 тысяч тенге;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94 774,5 тысячи тенге;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110 285,2 тысяч тенге;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-5 813,7 тысяч тенге;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5 813,7тысячтенге, в том числе: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5 813,7тысяч тенге.";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Верх-Убинского сельского округа Шемонаихинского района на 2025 год целевые текущие трансферты из вышестоящих бюджетов в сумме 64 297,5 тысяч тенге.";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Волчанского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137 792,0 тысячи тенге, в том числе: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11 878,0 тысяч тенге;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196,0 тысячтенге;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125 718,0 тысяч тенге;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141 271,5 тысяча тенге;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-3 479,5 тысяч тенге;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3 479,5 тысяч тенге, в том числе: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3 479,5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Выдрихинского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71 122,0 тысячи тенге, в том числе: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17 232,0 тысячи тенге;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53 890,0 тысяч тенге;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80 600,3 тысяч тенге;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-9 478,3 тысяч тенге;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9 478,3 тысяч тенге, в том числе: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9 478,3тысяч тенге.";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Зевакинского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52 900,0 тысяч тенге, в том числе: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21 132,0 тысячи тенге;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–400,0 тысяч тенге;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31 368,0 тысяч тенге;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56 718,9 тысяч тенге;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-3 818,9 тысяч тенге;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3 818,9тысяч тенге, в том числе: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3 818,9тысяч тенге.";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Каменевского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83 996,0 тысяч тенге, в том числе: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24 930,0 тысяч тенге;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350,0 тысяч тенге;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58 716,0 тысяч тенге;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–92 557,1 тысяч тенге;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-8 561,1 тысяча тенге;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8 561,1тысяча тенге, в том числе: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8 561,1 тысяча тенге.";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Предусмотреть в бюджете Каменевского сельского округа Шемонаихинского района на 2025 год целевые текущие трансферты из вышестоящих бюджетов в сумме 36 876,0 тысяч тенге.";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Октябрьского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62 603,0 тысячи тенге, в том числе: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6 757,0 тысяч тенге;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55 846,0 тысяч тенге;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63 838,0 тысяч тенге;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-1 235,0 тысяч тенге;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1 235,0 тысяч тенге, в том числе: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1 235,0 тысяч тенге.";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Предусмотреть в бюджете Октябрьского сельского округа Шемонаихинского района на 2025 год целевые текущие трансферты из вышестоящих бюджетов в бюджет сельского округа в сумме 25 929,0 тысяч тенге.";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Разинского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76 345,0 тысяч тенге, в том числе: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5 139,0 тысяч тенге;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71 206,0 тысяч тенге;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78 556,2 тысяч тенге;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-2 211,2 тысяча тенге;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2 211,2тысяча тенге, в том числе: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2 211,2 тысяча тенге.";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Предусмотреть в бюджете Разинского сельского округа Шемонаихинского района на 2025 год целевые текущие трансферты из вышестоящих бюджетов в бюджет сельского округа в сумме 38 938,0 тысяч тенге.".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3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2025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4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2025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4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2025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4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2025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5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5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2025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5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6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2025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6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2025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6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2025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6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2025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