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eaa0" w14:textId="10ae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Уланского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декабря 2025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2025 года № 273 "О бюджете Уланского района на 2026-2028 годы",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Аблакетского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28810,0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Аблакетского сельского округа на 2026 год объем субвенции, передаваемый из районного бюджета в сумме 10143,0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2026 год целевые текущие трансферты из вышестоящих бюджетов в сумме 6605,3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Айыртауского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70173,3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71181,2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Айыртауского сельского округа на 2026 год объем субвенции, передаваемый из районного бюджета в сумме 12554,0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Айыртауского сельского округа на 2026 год целевые текущие трансферты из вышестоящих бюджетов в сумме 29139,3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Асубулак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поселка Асубулак на 2026 год объем субвенции, передаваемый из районного бюджета в сумме 19311,0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Асубулак на 2026 год целевые текущие трансферты из вышестоящих бюджетов в сумме 1406,7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9 -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Бозанбайского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336498,5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298288,5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338993,5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Бозанбайского сельского округа на 2026 год объем субвенции, передаваемый из районного бюджета в сумме 22301,0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Бозанбайского сельского округа на 2026 год целевые текущие трансферты из вышестоящих бюджетов в сумме 275987,5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Касыма Кайсенова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256371,1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121166,9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256371,1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14.Учесть в бюджете поселка Касыма Кайсенова на 2026 год объем субвенции, передаваемый из районного бюджета в сумме 73899,0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Касыма Кайсенова на 2026 год целевые текущие трансферты из вышестоящих бюджетов в сумме 47267,9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Саратовского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66942,7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Саратовского сельского округа на 2026 год объем субвенции, передаваемый из районного бюджета в сумме 31827,0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Саратовского сельского округа на 2026 год целевые текущие трансферты из вышестоящих бюджетов в сумме 21339,7 тыс.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Таврического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107594,9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52724,8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109655,8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19 -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Таврического сельского округа на 2026 год объем субвенции, передаваемый из районного бюджета в сумме 24653,0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Таврического сельского округа на 2026 год целевые текущие трансферты из вышестоящих бюджетов в сумме 30075,1 тысячи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Таргынского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–75152,0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22 -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Таргынского сельского округа на 2026 год объем субвенции, передаваемый из районного бюджета в сумме 26337,0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2026 год целевые текущие трансферты из вышестоящих бюджетов в сумме 23919,9 тысячи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24 -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Толеген Тохтаровского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25 -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Толеген Тохтаровского сельского округа на 2026 год объем субвенции, передаваемый из районного бюджета в сумме 7050,0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Толеген Тохтаровского сельского округа на 2026 год целевые текущие трансферты из вышестоящих бюджетов в сумме 30434,4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27 -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Егинсуского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47691,9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28 -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Егинсуского сельского округа на 2026 год объем субвенции, передаваемый из районного бюджета в сумме 20599,0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Предусмотреть в бюджете Егинсуского сельского округа на 2026 год целевые текущие трансферты из вышестоящих бюджетов в сумме 10441,9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30 -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Азовского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–28547,9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Азовского сельского округа на 2026 год объем субвенции, передаваемый из районного бюджета в сумме 26806,0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Предусмотреть в бюджете Азовского сельского округа на 2026 год целевые текущие трансферты из вышестоящих бюджетов в сумме 1741,9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Утвердить бюджет поселка Огневка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88537,1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78286,1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34 -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 в бюджете поселка Огневка на 2026 год объем субвенции, передаваемый из районного бюджета в сумме 35349,0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Предусмотреть в бюджете поселка Огневка на 2026 год целевые текущие трансферты из вышестоящих бюджетов в сумме 42937,1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36 -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Багратионовского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56634,6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57645,6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37 -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в бюджете Багратионовского сельского округа на 2026 год объем субвенции, передаваемый из районного бюджета в сумме 25033,0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Предусмотреть в бюджете Багратионовского сельского округа на 2026 год целевые текущие трансферты из вышестоящих бюджетов в сумме 12426,4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39 -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бюджет Каменского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 в бюджете Каменского сельского округа на 2026 год объем субвенции, передаваемый из районного бюджета в сумме 2002,0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Предусмотреть в бюджете Каменского сельского округа на 2026 год целевые текущие трансферты из вышестоящих бюджетов в сумме 3508,0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223765,7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18800,0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204965,7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224065,2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43 -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 в бюджете Усть-Каменогорского сельского округа на 2026 год объем субвенции, передаваемый из районного бюджета в сумме 26412,0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Предусмотреть в бюджете Усть-Каменогорского сельского округа на 2026 год целевые текущие трансферты из вышестоящих бюджетов в сумме 178553,7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45 -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Утвердить бюджет Алмасайского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42111,7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46 -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00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 в бюджете Алмасайского сельского округа на 2026 год объем субвенции, передаваемый из районного бюджета в сумме 23475,0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Предусмотреть в бюджете Алмасайского сельского округа на 2026 год целевые текущие трансферты из вышестоящих бюджетов в сумме 17563,0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Настоящее решение вводится в действие с 1 января 2026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Уланского районного маслихата Восточно-Казахстанской области от 05.08.2026 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№ 278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№ 278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№ 278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278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платежи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278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 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Уланского районного маслихата Восточно-Казахстанской области от 10.04.2026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Уланского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