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c361" w14:textId="dbec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27 декабря 2024 года №25/6-VІІІ "О бюджете Кабанбайского сельского округа Тарбагатайского района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18 сентября 2025 года № 32/6-VIII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от 27 декабря 2024 года №25/6-VІІІ "О бюджете Кабанбайского сельского округа Тарбагатайского района на 2025 – 2027 годы" (зарегистрировано в Реестре государственной регистрации нормативных правовых актов под № 205913)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Тарбагатайского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191 585,3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13 565,0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171 020,3тысяч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192 213,5тысяч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-628,2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628,2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628,2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Кабанбайского сельского округа Тарбагатайского района на 2025 год предусмотрены целевые текущие трансферты из районного бюджета в сумме – 47253,3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191 585,3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