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3611" w14:textId="0933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Восточно-Казахстанской области от 27 декабря 2024 года № 25/6-VІІІ "О бюджете Кабанбайского сельского округа Тарбагатайского района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12 мая 2025 года № 29/6-VIII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от 27 декабря 2024 года №25/6-VІІІ "О бюджете Кабанбайского сельского округа Тарбагатайского района на 2025 – 2027 годы" (зарегистрировано в Реестре государственной регистрации нормативных правовых актов под № 205913).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Кабанбайского сельского округа Тарбагатайского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согласно приложению 1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191 834,0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13 565,0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178 269,0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192 462,2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-628,2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628,2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628,2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Кабанбайского сельского округа Тарбагатайского района на 2025 год предусмотрены целевые текущие трансферты из районного бюджета в сумме – 52 644,0 тысяч тенге".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следущего содержания: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Используемые остатки бюджетных средств 628,2 тысяч тенге распределить согласно приложению 4 к настоящему решению";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25/6-VIII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192 462,2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25/6-VIII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