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4ac" w14:textId="396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25/5-VIII "О бюджете Жетиаральского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Жетиаральского сельского округа Тарбагатайского района на 2025-2027 годы" от 27 декабря 2024 года № 25/5 –VIII (зарегистрировано в Реестре государственной регистрации нормативных правовых актов под № 205751)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–97 473,0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–92 258,0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97 535,9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Жетиаральского сельского округа Тарбагатайского района на 2025 год предусмотрены целевые текущие трансферты из районного бюджета в сумме – 45 560,0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63,0 тыс. тенге предусмотрено выделить согласно приложению 4 к данному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