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c453" w14:textId="1eac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32/6-VIІI "О бюджете Куйганского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28 ноября 2025 года № 46/6-VIII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Куйганского сельского округа на 2025-2027 годы" от 25 декабря 2024 года № 32/6-VІII следующие изменения: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Куйганского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доходы - 108817,0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- 11020,0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- 656,0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поступления от продажи основного капитала - 0,0 тысяч тенге;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- 97141,0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затраты - 111839,0 тысяч тенге;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- 0,0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- 3022,0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- 3022,0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- 3022,0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- 3022,0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Настоящее решение вводится в действие с 1 января 2025 года.     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Курчумского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ноября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46/6-VIІI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32/6-VІII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Куйганского сельского округа Курчумского района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Индивидуальный подоходный налог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налоговое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имущество,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44222,0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