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9773" w14:textId="f289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32/2-VIII "О бюджете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2025-2027 годы" от 25 декабря 2024 года № 32/2-VIII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- 234619,0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- 7766,0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- 226853,0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236442,3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- 1823,3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- 1823,3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- 1823,3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