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88d3" w14:textId="666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32/3-VIІI "О бюджете Балыкшинского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2025-2027 годы" от 25 декабря 2024 года № 32/3-VІII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- 172188,0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- 159838,0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- 173116,0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- 928,0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- 928,0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- 928,0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