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2e62" w14:textId="5322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27 декабря 2024 года № 24/276 -VIII "О бюджете Катон-Карагайского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ноября 2025 года № 31/347-VIII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Катон-Карагайский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2025-2027 годы" от 27 декабря 2024 года № 24/277 -VIII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339 462,2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60900,0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277 462,2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345 962,4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- 6500,2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6500,2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6500,2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№31/347 - 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24/277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