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7d7b" w14:textId="d637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24/273-VІІI "О бюджете Аккайнарского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2025-2027 годы" от 27 декабря 2024 года № 24/273-VІIІ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74 851,0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67 841,0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77 418,5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2567,5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2 567,5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№31/343 -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