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041f" w14:textId="d210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24/276 -VIII "О бюджете Жамбылского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2025-2027 годы" от 27 декабря 2024 года № 24/276 -VIII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65373,0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60261,0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65373,0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№27/306 -VIII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24/276–VIII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