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8812" w14:textId="f808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24/275 -VІІ "О бюджете Белкарагайского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2025-2027 годы" от 27 декабря 2024 года № 24/275-VIІІ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85395,0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7350,0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78045,0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86395,0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1000,0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24/275–VIII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