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7c59" w14:textId="f267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Тургусунского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Тургусунского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57156,4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330,4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 - Казахстанской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39/13-VIII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Тургусунского сельского округа на 2026 год объем субвенций из районного бюджета в сумме 25861,0 тысяч тенге.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2026 год объем трансфертов из районного бюджета в сумме 19185,0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39/13-VIII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