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6aba" w14:textId="5c26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24/22-VIII "О бюджете Средигорного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2025-2027 годы" от 26 декабря 2024 года № 24/22-VIII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64579,6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12867,3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51712,3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67070,7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-2491,1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2491,1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2491,1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2025 год объем трансфертов из районного бюджета в сумме 32789,3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