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0ef9" w14:textId="0e0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24/27-VIІI "О бюджете Северного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2025-2027 годы" от 26 декабря 2024 года № 24/27-VIIІ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–9506,0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–57320,5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67820,9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864,4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2025 год объем трансфертов из районного бюджета в сумме 33486,5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