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bbc" w14:textId="93fb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2026 год объем субвенций из районного бюджета в сумме 18364,0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2026 год объем трансфертов из районного бюджета в сумме 23383,0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38/7-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38/7-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