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505" w14:textId="8484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Ал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июня 2025 года № 2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Алтай на 2025 год в размере 50 (пятьдесят) тенге в расчете на один квадратный метр полезной площади квартиры, нежилого помещения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