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b6c8" w14:textId="652b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социальной защиты, культуры, спорта и агропромышленного комплекса, а также государственным служащим аппаратов акимов сельских округов, прибывшим для работы и проживания в сельских населҰнных пунктах Зайсанского района в 2026 году в виде единовременного пособия и бюджетного кредита на приобретение или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46/1-VIII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агропромышленного комплекса и развитии сельских территорий",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социальной защиты, культуры, спорта и агропромышленного комплекса, а также государственным служащим аппаратов акимов сельских округов, прибывшим для работы и проживания в сельских населенных пунктах",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следующие виды мер социальной поддержки специалистам в области здравоохранения, образования, социальной защиты, культуры, спорта и агропромышленного комплекса, а также государственным служащим аппаратов акимов сельских округов, прибывшим для работы и проживания в сельских населенных пунктах Зайсанского района: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пособие в размере стократного месячного расчетного показателя;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или строительство жилья в размере, не превышающем двухтысячекратного месячного расчетного показателя.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от 25 декабря 2024 года №30/7-VIII "О предоставлении мер социальной поддержки специалистам в области здравоохранения, образования, социальной защиты, культуры, спорта и агропромышленного комплекса, а также государственным служащим аппаратов акимов сельских округов, прибывшим для работы и проживания в сельских населенных пунктах Зайсанского района в 2025 году" (Опубликован в эталонном контрольном банке нормативных правовых актов в электронном виде от 5 января 2025 года в государственном реестре под регистрационным номером 205297).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