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dffe" w14:textId="a86d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Зайсанском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ноября 2025 года № 43/2-VIII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Зайсанском районе с 4 (четырех) процентов на 2 (два) процента.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