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5fcc" w14:textId="6ba5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Зайсанскому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октября 2025 года № 42/2-VIII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2003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регистрацией нормативных правовых актов от 30 мая 2025 года №36186),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Зайсанском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размер жилищных сертификатов по Зайсанскому району в 1 500 000 (один миллион пятьсот тысяч) тенге для реализации права приобретения гражданами Республики Казахстан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перечень категорий получателей жилищных сертификатов по Зайсанскому району: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перечень категорий получателей жилищных сертификатов по Зайсанскому району: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