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0c96" w14:textId="de20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№31/3-VIII "О бюджете города Зайсан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2025-2027 годы" от 27 декабря 2024 года №31/3-VIII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-750 387,0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- 705 416,0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6 910,0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-762 835,6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-12 448,6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12 448,6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12 448,6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