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0a75" w14:textId="1fe0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права ограниченного пользования (публичные сервитуты) на земельные участки на период проектирования и строительства инженерных сетей, подъездных путей и парковочных мест государственному учреждению "Управление строительства, архитектуры и градостроительства ВКО"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Иртышского сельского округа Глубоковского района Восточно-Казахстанской области от 22 декабря 2025 года № 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заявление государственного учреждения "Управление строительства, архитектуры и градостроительства ВКО",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"Управление строительства, архитектуры и градостроительства ВКО" право ограниченного пользования (публичные сервитуты) сроком на 3 (три) года на земельные участки, находящиеся в государственной собственности, на период проектирования и строительства инженерных сетей, подъездных путей и парковочных мест для школы на 300 мест в селе Прапорщиково, Иртышского сельского округа Глубоковского района Восточно-Казахстанской области: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-сети электроснабжения 10 кВ от ПС Прапорщиково до территории школы, протяженностью 579 метров, ширина коридора 2 метра, площадь отвода 1158 м2 (0,1158 га);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-сети водоснабжения (диаметр 100 мм), протяженностью 373 метра, площадь отвода 895 м2 (0,0895 га);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-сети связи, диаметр 110 мм, протяженностью 1289 метров до территории школы, площадь отвода 2578 м2 (0,2578 га);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-подъездные пути и парковочные места – 0,1902 га.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за пользование земельными участками обременения: соблюдение охранных зон инженерных коммуникаций, предоставление беспрепятственного доступа для их ремонта и обслуживания.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