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f871" w14:textId="716f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Усть-Каменогорска от 11 января 2023 года № 94 "Об утверждении Положения о государственном учреждении "Отдел земельных отношений, архитектуры и градостроительства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 декабря 2025 года № 3796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11 января 2023 года № 94 "Об утверждении Положения о государственном учреждении "Отдел земельных отношений, архитектуры и градостроительства города Усть-Каменогорска"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отношений, архитектуры и градостроительства города Усть-Каменогорска",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Лимит штатной численности Отдела утверждается акиматом города Усть-Каменогорска в соответствии с законодательством Республики Казахстан.";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в подпункте 2) изложить в следующей редакции: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разработки проектов зонирования земель, проектов и схем по рациональному использованию земель города;";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подготовка предложений и проектов решений местного исполнительного органа города по предоставлению, изменению целевого назначения земельных участков, расположенных на землях города и на территории, переданной в его административное подчинение;";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оказание государственных услуг в сфере земельных отношений и сфере архитектуры: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землеустроительных проектов по формированию земельных участков;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изменение целевого назначения земельного участка;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использование земельного участка для изыскательских работ;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окончательного решения на перевод сельскохозяйственных угодий из одного вида в другой;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земельного участка из земель поселка, села;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прав на земельные участки, которые находятся в государственной собственности, не требующее проведения торгов (аукционов);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делимости и неделимости земельных участков;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 выдача проекта рекультивации нарушенных земель;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земельного участка в частную собственность единовременно либо в рассрочку;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очередь на получение земельного участка;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прав на земельный участок в черте города;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аренды земельного участка;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договора аренды на земельный участок;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присвоение/упразднение адреса объекта недвижимости;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исходных материалов при разработке проектов строительства и реконструкции (перепланировки и переоборудования);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проведение комплекса работ по постутилизации объектов (снос зданий и сооружений);";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разработки проектов земельно-хозяйственного устройства территории города и сельских населенных пунктов;";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организация работы земельной комиссии по предоставлению земельных участков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34) изложить в следующей редакции: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"34) осуществление приема и рассмотрение уведомлений о размещении наружной (визуальной) рекламы на открытом пространстве за пределами помещений в городе, в полосе отвода автомобильных дорог общего пользования, проходящих через территорию города,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34-1), 34-2), 34-3), 34-4) следующего содержания: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"34-1) осуществление в пределах своей компетенции государственного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рекламе;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выявление наружной (визуальной) рекламы, размещенной без уведомления, и объектов наружной (визуальной) рекламы, размещенных без согласия собственников зданий (сооружений), собственников квартир, нежилых помещений в многоквартирном жилом доме или объединения собственников имущества многоквартирного жилого дома, субъектов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управления, лиц, обладающих иными вещными правами на здания (сооружения);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34-3) выдача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для исполнения предписаний об устранении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рекламе;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установление фактического размещение наружной (визуальной) рекламы на открытом пространстве за пределами помещений в городе в полосе отвода автомобильных дорог общего пользования, проходящих через территорию города, путем однократного фото- или видеоподтверждения факта ее размещения с обязательным указанием места размещения, наименования рекламораспространителя и даты установления факта размещения;";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35) изложить в следующей редакции: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"составление протоколов об административных правонарушениях в пределах компетенции Отдела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рекламе, совершенное в виде:";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Первый руководитель имеет заместителей, которые назначаются на должность и освобождаются от должности в соответствии с законодательством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Первый руководитель определяет полномочия своих заместителей в соответствии с действующим законодательством Республики Казахстан.".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"Отдел земельных отношений, архитектуры и градостроительства города Усть-Каменогорска" обеспечить: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постановления, предусмотренных законодательством Республики Казахстан.".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