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d970" w14:textId="c4dd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июля 2023 года № 7/6-VIII "О внесении изменения в решение Усть –Каменогорского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