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d754" w14:textId="6fbd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Усть-Каменогорске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октября 2025 года № 38/3-VIII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Усть-Каменогорске с 4 (четырех) процентов на 2 (два)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