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798c" w14:textId="7577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общественных работ и перечня организаций, обязанных выполнять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27 ноября 2025 года № 267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Респубулики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июня 2017 года №386 "Об утверждении Правил организации выполнения общественных работ лицами, осужденными к данному виду наказания" (зарегистрирован в Реестре государственной регистрации нормативных правовых актов за №15311) акимат района Сауран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района Сауран от 18 сентября 2025 года за №204 "Об утверждении видов общественных работ и перечня организаций, обязанных выполнять общественные работы в районе Сауран".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Реализацию настоящего постановления возложить на государственное учреждение "Отдел занятости и социальных программ" акимата района Сауран.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курирущего заместителя акима района Сауран.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Тангатаров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"Сауран-Су" отдела жилищно-коммунального хозяйства и жилищной инспекции акимата района Сауран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управлении водными ресурсами водного управления в районе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"Жасыл Сауран" отдела жилищно-коммунального хозяйства и жилищной инспекции акимата района Сауран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и улучшении территории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"Газовая служба района Сауран" отдела жилищно-коммунального хозяйства и жилищной инспекции акимата района Сауран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газовых работах в районе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"Дорожная служба Сауран" отдела пассажирского транспорта и автомобильных дорог акимата района Сауран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дорожном обслуживании в этом районе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Шорнак"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Обрезка кустов;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Посадка, побелка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Майдантал"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Обрезка кустов;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Посадка, побелка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Бабайкорган"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Обрезка кустов;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Посадка, побелка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Жибек Жолы"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Обрезка кустов;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Посадка, побелка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Учкайык"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Обрезка кустов;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Посадка, побелка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Чага"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Обрезка кустов;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Посадка, побелка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Старый Икан"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Обрезка кустов;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Посадка, побелка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Нового Икан"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Обрезка кустов;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Посадка, побелка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Яссы"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Обрезка кустов;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Посадка, побелка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Орангай"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Обрезка кустов;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Посадка, побелка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Карачык"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Обрезка кустов;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Посадка, побелка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Жуйнек 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Обрезка кустов;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Посадка, побелка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 Скашивание газона, травы; Благоустройство.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