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80ef" w14:textId="c238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26 ноября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от 18 июля 2025 года,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населенных пунктах района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от 29 ноября 2024 года №261 "Об утверждении коэффициента зонирования, учитывающего месторасположение объекта налогообложения в населенных пунктах района Сауран" считать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№266 от 26 ноября 2025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Космезгил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Бершинтобе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30-летие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Кумтуин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 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Енбекши-Дикан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Кумайлыкас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