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a67a" w14:textId="af2a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 новой редакции Положения о государственном учреждении "Аппарат акима Келесского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6 октября 2025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новой редакцииприлагаемое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Келесского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Келесского района"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Келесского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Келесского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октября 2025 года №170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Келесского района"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Келесского района"(далее–Государственный орган)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орган не имеет ведомств.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орган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вступает в гражданско - правовые отношения от собственного имени.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 по вопросам своей компетенции в установленном законодательством порядке принимает решения, оформляемые приказами руководителя Государственный органа и другими актами, предусмотренными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Государственный органа утверждаются в соответствии с действующим законодательством.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160905, Туркестанская область, Келесский район, село Абай, улица Т.Рыскулова, 89.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Государственный орган.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Государственный органа осуществляется из местного бюджета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Государственный органу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Государственный орган.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Государственный органу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акиму, акимату района в обеспечении проведения общегосударственной политики исполнительной власти наряду с интересами и потребностями развития соответствующей территории.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учреждения, исполнительных органах,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бюджета, составляет ежеквартальный перечень вопросов для рассмотрения на заседаниях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Государственный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акимата,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рассмотрение жалоб на административные акты, административные действия (бездействия) вынесенные отделами акимата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поддержку и развитие интернет-ресурсаакимата,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кадров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организацию проведения конкурсов на занятие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регистрацию актов, изданных акимом и акиматом, обеспечивает надлежащее оформление и рассылку;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качеством, сроками рассмотрения обращений физических и юридических лиц, поступающих в акимат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внутренний контроль за качеством оказания государственных услуг отделами акимата и их подведомственными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мероприятия по реализации антикоррупционной политики государства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формирование базы данных лиц, награждаемых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организацию проведения выборов Президента Республики Казахстан, депутатов мажилиса Республики Казахстан, районного маслихата, акимов сел и сельских округов, осуществляет ведение списков избирателей;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обеспечение актуализации предварительных списков кандидатов в присяжные заседатели;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освещения деятельности акима и акимата района в средствах массовой информации.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Государственный органа осуществляется руководителем, который несет персональную ответственность за выполнение возложенных на Государственный органа задач и осуществление им своих функций.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 назначается на должность и освобождается от должности акимом района.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акима района: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Государственный орган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Государственный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органе, несет персональную ответственность за непринятие надлежащих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органа и несет персональную ответственность за выполнение возложенных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органа, осуществляющих техническое обслуживание и обеспечивающих функционирование Государственного органа и не являющихся государственными служащими, вопросы трудовых отношений которых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Государственный орган возглавляется руководителем Государственного органа,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Государственный орган может иметь на праве оперативного управления обособленное имущество в случаях, предусмотренных законодательством. Имущество Государственного органа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органом,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Государственный орган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Государственного органа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