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ee06" w14:textId="ae8e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Шардаринском районе учитывающий месторасположение объекта налогооблажения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24 ноября 2025 года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 от 18 июля 2025 года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№475 "Об утверждении Методики расчета коэффициента регионального распределения" (зарегистрированного в Реестре государственной регистрации нормативных правовых актов под №17847),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Шардаринском районе учитывающий месторасположение объекта налогообложения в населенном пункте,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Шардаринского района Ж.Бердешова.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2026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Шардаринском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Акберди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Куан-кудык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Бозай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Бимырза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Коссейт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Коксу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Айдаркул-кашар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Баспанды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Жоласар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Узын-ата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Узын-ата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Суткент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Суткент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Акшенгелды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Акалтын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Егизкум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Жаушыкум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Жаушыкум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Калгансыр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Куйган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Нижный 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Левый берег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микрорайоны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