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c1f0" w14:textId="545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19 августа 2025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35 Закона Республики Казахстан "О местном государственном управлении и самоуправлении в Республике Казахстан" аким города Шардара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0,4422 гектара, города Шардара, шириной 2 метра от города Шардара для строительства волоконно-оптических линии в объединению "Дивизион "Сеть" - филиал акционерного общества "Казахтелеком".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процессе использования земельного участка получить согласие от собственников и землепользователей.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Объединение "Дивизион "Сеть" - филиал акционерного общества "Казахтелеком"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города Шардара Б.Суйету.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