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7949" w14:textId="b647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2024 года № 154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3 июля 2025 года № 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2024 года №154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2025-2027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31 222 512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21 355 534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9 863 440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36 436 791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36 184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-5 250 463тысяч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5 250 463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5 214 279.";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41,9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53,5процентов".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21 355 534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4 410 337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36 436 791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5 099 775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2 030 138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2 030 138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13 271 363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государственных надобностей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Проектированиеи (или) строительство,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5 816 504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районов, городов областного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 округов, поселков, сел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2 812 249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2 812 249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