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c1c9" w14:textId="0e9c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к решению Сарыагашского районного маслихата от 22 февраля 2024 года № 15-113-VIII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5 декабря 2025 года № 37-271-VIII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февраля 2024 года №15-113-VIII "Об утверждении Правил оказания социальной помощи, установления размеров и определения перечня отдельных категорий нуждающихся граждан"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вводной 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"с подпунктом 4) пункта 1 статьи 56 Бюджетного кодекса Республики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честь 80-летия Победы в Великой Отечественной войне" для выплаты с начала года ветеранам Великой Отечественной войны - единовременно в размере 5 000 000 тенге";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 августа –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семипалатинских ядерных испытаниях и учениях, лицам, пострадавшим вследствие испытаний ядерного оружия и имеющим группу инвалидности - в размере единовременно 30 месячных расчетных показателей";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31 мая – День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и лицам, пострадавшим от политических репрессий - в размере единовременно 15 месячных расчетных показателей";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7 подпункта 8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"Специальные комиссии при вынесении заключения о необходимости оказания социальной помощи руководствуются перечнем оснований отнесения граждан к категории нуждающихся, утвержденным Сарыагашским районным маслихатом.";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2) пункта 12 настоящих правил.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3) настоящего пункта, прекращается со следующего месяца после наступления указанных обстоятельств.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