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c7b2" w14:textId="90ec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27 декабря 2024 года № 27-204-VIІI "О бюджетах города, поселка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5 декабря 2025 года № 37-268-VIII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27 декабря 2024 года №27-204-VIІI "О бюджетах города и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980 595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12 647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Коктерек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113 441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7 733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7 733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49 986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49 986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6 382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256 660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176 897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2 854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2025-2027 годы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9 008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2025-2027 годы согласно приложениям 40, 41 и 42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№37-286-VIII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№37-268-VIII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