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9076b3" w14:textId="39076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понижении размера ставки налогов при применении специального налогового режима на основе упрощенной декларации по Сайрамскому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Сайрамского районного маслихата Туркестанской области от 28 ноября 2025 года № 33-228/VIII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726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Республики Казахстан Сайрамский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Понизить размер ставки корпоративного или индивидуального подоходного налога, за исключением налогов, удерживаемых у источника выплаты, при применении специального налогового режима на основе упрощенной декларации по Сайрамскому району с 4% до 2 % к объекту налогообложения за отчетный налоговый период.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Сайрамского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Ш.Халмурадов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