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0810" w14:textId="f250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2024 года № 24-149-VІІI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22 апреля 2025 года № 27-178-VIІI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 районном бюджете на 2025-2027 годы" от 24 декабря 2024 года №24-149-VІІІ (зарегистрировано в Реестре государственной регистрации нормативных правовых актов за №205010)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Мактааральского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17 820 161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3 203 434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14 606 517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17 841 852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743 148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254 048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- 510 791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510 791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743 148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24 754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27-178-VIII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№24-149-VIII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населҰнных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