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ed67" w14:textId="5ffe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подъемного пособия и бюджетного кредита на приобретение или строительство жилья в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сентября 2025 года № 32/191-VIII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года" 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 маслихат Казыгуртского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Казыгуртского района меры социальной поддержки в виде подъемного пособия и бюджетного кредита на приобретение или строительство жилья в 2025 году:1) подъемное пособие в сумме, равной стократному месячному расчетному показателю;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