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3cc0" w14:textId="fde3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Казыгуртского района от 20 июня 2022 года № 173 "О внесении изменения в постановление акимата Об утверждении методики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Казыгуртского района Туркестанской области от 13 октября 2025 года № 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Казыгурсткого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Казыгуртского района от 20 июня 2022 года № 173 "О внесении изменения в постановление акимата Об утверждении методики оценки деятельности административных государственных служащих корпуса "Б" аппарата акима района, села, сельских округов и исполнительных органов финансируемых из Казыгуртского районного бюджета"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Казыгуртского района"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Казыгуртского района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Казыгуртского района К.Иматова.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октября 2025 года №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Казыгуртского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июня 2022 года №173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эффективности деятельности административных государственных служащих корпуса "Б" аппаратов акимов и исполнительных органов, финансируемых из бюджета Казыгуртского района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типовая 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определяет типовой порядок оценки деятельности административных государственных служащих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государственных органов на основе настоящей Типовой методики с учетом специфики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председателей ревизионных комиссий областей, городов республиканского значения и столицы проводится председателем соответствующего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службой управления персоналом либо в случае ее отсутствия – структурным подразделением (лицом),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службе управления персоналом в течение трех лет со дня завершения оценки, а также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категорий осуществляется непосредственным руководителем по форме, согласно приложению 2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службой управления персоналом через информационную систему.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 утверждение состава калибровочной сессии для членов ревизионной комиссии и председателя ревизионной комиссии осуществляется на основании решения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Калибровочная сессия проводится в течение десяти рабочих дней со дня обращения служащего в порядке, предусмотренном в пункте 11 настоящей Типовой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Оценивающее лицо обеспечивает атмосферу открытого и дружелюбного диалога во время встречи.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-качественное исполнение задач и поручений в курируемых подразделениях; -отсутствие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-оперативность исполнения;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брать на себя руководство командой и ответственность за командный результат; - умение четко устанавливать цели и задачи; - умение мотивировать команду посредствам личного примера, эффективной коммуникации и создания позитивного командного климата;- умение эффективно действовать в условиях неопределенности; - умение предлагать несколько вариантов решения задач, с учетом возможных рисков;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(выполняет функциональные обязанности эффективно, выполняет функциональные  обязанности надлежащим образом, выполняет функциональные обязанности  удовлетворительно, выполняет функциональные обязанности не удовлетворительно).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типовой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оцениваемого лица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(оцениваемый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должность оценивающего служащего с указанием государственного органа)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 В целях оценки деятельности административных государственных служащих корпуса  "Б" (далее – оценка) предлагаем Вам оценить своих коллег по 5-балльной шкале. Оценки необходимо выставлять объективно, без личных симпатий/антипатий.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 умение выполнять функциональные обязанности с высокой долей самостоятельности; - инициативность в прорабке подходов, предложений, направленных на улучшение курируемой сферы деятельности; - активность и участия в решении курируемых задач;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 --отсутствие опозданий; -отсутствие преждевременного выхода с работы без уважительной причины; -отсутствие нарушений служебной этики; -соблюдение требований информационной безопасности; -соблюдение требований по обеспечению государственных секретов; -соблюдение регламента государственного органа; 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 При наличии дисциплинарного взыскания: - в виде замечания, выговора, строго выговора оценка не может превышать 2,99 баллов; 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для расчета средней итоговой оценки необходимо сумму выставленных  оценок разделить на количество оцениваемых параметров.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оценка 0 баллов выставляется в случае полного неисполнения служащим параметра оценки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  (выполняет функциональные обязанности эффективно, выполняет функциональные  обязанности надлежащим образом, выполняет функциональные обязанности  удовлетворительно, выполняет функциональные обязанности не удовлетворительно). Результат оценки служащему выставляется исходя из средней итоговой оценки.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Подпись____________________________  (удостоверенная с помощью электронной цифровой подписи)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