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dbf9" w14:textId="9fed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6 ноября 2025 года № 38/218-VІІІ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 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 16299),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аппарата маслихата города Арыс.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 города Арыс: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16 июня 2023 года №5/31-VІІІ "Об утверждении Методики оценки деятельности административных государственных служащих корпуса "Б" аппарат маслихата города Арыс";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21 июля 2023 года №6/39-VІІІ "О внесении изменений и дополнений в решение маслихата города Арыс от 16 июня 2023 года №5/31-VIII "Об утверждении методики оценки деятельности административных государственных служащих корпуса "Б" аппарата маслихата города Арыс".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№38/218-VІІІ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города Арыс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маслихата города Арыс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 аппарата маслихата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аппарата маслихата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главным специалистом по кадровым вопросам,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у главного специалиста, ответственного за кадровые вопросы,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главным специалистом, ответственным за кадровые вопросы,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Главный специалист, ответственный за кадровые вопросы,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Е-2, Е-3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Е-4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главный специалист, ответственный за кадровые вопросы.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Главный специалист, ответственный за кадровые вопросы,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Главный специалист, ответственный за кадровые вопросы,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-оперативность исполнения;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