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867d" w14:textId="1918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мая 2025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строительства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руководителья аппарата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 Туркестанской области" (далее–Управления) является государственным органом Республики Казахстан, осуществляющим руководство в сфере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Казахстан", в порядке принимает решение, оформляемые приказами руководилтеля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строительства Туркестанской области": Республика Казахстан, Туркестанская область, город Туркестан, микрорайон Жаңа қала, улица 32, здание 20 , почтовый индекс 160023.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Управление осуществляется из республиканского и местных бюджетов, бюджета (смета расходов) Национального Банка Республики Казахстан в соответствии с законадательством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 лять приносящую доходы дятельность, то полученные доходы направляются в государственный бюджет, если иное не установлено законадательством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 осуществление государственной политики в области строительной деятельности на территории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ходом и качеством выполняемых подрядчиком (генеральным подрядчиком) работ и соблюдением сроков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принятие от подрядчика работ, выполненных с нарушением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деятельности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заключений технического и авторского надзоров в случае выявления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производства строительно-монтажных работ передать подрядчику (генеральному подрядчику) утвержденную проектную (проектно-сметную)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объекта всеми необходимыми разрешительными документами, предусмотренными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строительства объекта с сопровождением технических и авторских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работы для технического и авторского надзоров;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обеспечение исполнение предписаний органов государственного архитектурно-строительного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допуска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утверждения акта приемки объекта в эксплуатацию направить в Государственную корпорацию "Правительство для граждан" по месту нахождения объекта утвержденный акт приемки объекта в эксплуатацию с приложением к нему технических характеристик объекта, декларации о соответствии и заключений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 строительно-монтажных работ и соответствии выполненных работ утвержденному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бюджетных средств в соответствии с единой бюджетной классификацией, заключенными гражданско-правовыми сделками, нормативными правовыми актами, согласно которым выделены бюджетные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учета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в работе государственного органа архитектурно-строительного контроля и надзора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надзора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капитального ремонта (реконструкции) существующих сооружений, зданий, сооружений, закрепленных за организациями образования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 интересах местного государственного управления иных полномочий.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Первый руководитель Управления назначается на должность и освобождается от должности акимом области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задач и функций, поручений акимата области,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работников, а также руководителей и заместителей организаций,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Управления, налагает на них дисциплинарные взыскания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назначение на должность и освобождение от должности работников Управления, директоров государственных учреждений, коммунального государственного учреждения, государственного коммунального казенного предприятия и государственногокоммунального предприятия,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имущества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ведет противодействие коррупции в Управления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Управления может иметь на правое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сомостоятельно осуществляет права владения, пользования и распоряжения закрепленным за ним имуществом, находяществом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Управления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 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