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39eb" w14:textId="0563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14 марта 2023 года № 41 "Об утверждении Положения о государственном учреждении "Управление координации занятости и социальных программ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21 января 2025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14 марта 2023 года № 41 "Об утверждении Положения о государственном учреждении "Управление координации занятости и социальных программ Туркестанской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координации занятости и социальных программ Туркестанской области",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Туркестанской области" в установленном законодательством порядке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" w:id="5"/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21 января 2025 года № 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координации занятости и социальных программ Туркестанской области" (далее – Положение)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координации занятости и социальных программ Туркестанской области" (далее – Управление) является государственным органом Республики Казахстан, осуществляющим руководство в сфере занятости и социальной защиты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 Конституцией 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Туркестанская область, город Туркестан, микрорайон Жаңа қала, улица 32, здание 20, почтовый индекс 161200.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Управления является акимат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местных бюджетов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социальной защиты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и методического обеспечения в сфере занятости населения, социального обеспечения, миграции, социального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основных направлений государственной политики в сфере оказания специальных социальных услуг лицам, оказавшимся в трудной жизненной ситуации, и организациям, находящимся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в пределах своей компетенции государственной политики в области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в пределах своей компетенции государственной политики по вопросам беженцев.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государственными органами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заседаний, семинаров, конференций, круглых столов, встреч и заседаний по вопросам, относящимся к компетенции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мероприятий, обеспечивающих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внутреннего рынка труда, снижение бедности, повышение жизненного уровня, доходов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миграции населения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планирования и прогнозирования целевых индикаторов в области социальной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мер по оказанию адресной социальной помощи малообеспеченным гражданам, социальной поддержке лиц с инвалидностью и других категорий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социально-бытовое обслуживание престарелых 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районных, городских отделов занятости и социальных программ, подведомственного управлению коммунальное государственное учреждение "Центр трудовой мобильности" и подведомственные ему районных, городских филиалов, входящим в компетенцию Управления, оказание им организационно-методической и практической помощи, проведение информационно-разъяснительной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анализирование, прогнозирование спроса и предложения рабочей силы в области информирования уполномоченного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предложения в акимат области об утверждении и реализации региональных карт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мероприятий, обеспечивающих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организаций с рисками высвобождения и сокращения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поддержка создания рабочих мест через развитие предпринимательской инициативы;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оказания социальной помощи безработным, лицам, ищущим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предложения в акимат области об установлении квоты рабочих мест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предложения в акимат области об утверждении положений о районных (городских) и региональных комиссиях по вопросам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создания рабочих мест в рамках национальных проектов, планов развития области региональных карт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взаимодействия с физическими и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внесение предложения в акимат области об создании и деятельности субъектов, предоставляющих специальные социальные услуги, находящихся в ведение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предоставления субъектами, предоставляющими специальные социальные услуги, гарантированного объема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проведения анализа потребности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проведения статистического анализа, прогнозирования потребности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координация деятельности и организации кадрового обеспечения подведомственных управлению учреждений, профессиональной подготовки, переподготовки и повышения квалификации социальных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мер по развитию системы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перечня и порядка предоставления сверхгарантированного объема специальных социальных услуг и направление в областной акимат для представления на утверждение в областной маслихат;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государственных закупок, а также размещение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предложения в акимат области о создании государственных учреждений и предприятий, осуществляющих реабилитацию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дополнительных мер социальной помощи лиц с инвалидностью,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профессионального обучения (переобучения) лиц с инвалидностью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подготовки, переподготовки и повышения квалификации специалистов по реабилитации лиц с инвалидностью, в том числе специалистов жестового языка, специалистов по чтению и письму рельефно-точечным шрифтом Брайля;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выполнения медицинской, социальной, профессиональной реабилитации в соответствии с социальным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санаторно-курортного лечения лиц с инвалидностью и детей с инвалидностью в соответствии с индивидуальной программой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мониторинга заявленных поставщиком характеристик товаров и (или) услуг, предоставляемых лицам с инвалидностью через портал социальных услуг, на соответствие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совместно с общественными объединениями лиц с инвалидностью культурных, просветительских и иных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оказания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деятельности регионального координационного совета в области социальной защиты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координация работ по охвату лиц (семей), оказавшихся в трудной жизненной ситуации, всесторонней поддержкой в пределах компетенции государственных органов в порядке, определяемом уполномоченным государственным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ежеквартальное информирование населения через средства массовой информации о черте бедности, устанавливаемой в качестве критерия для определения размера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координация работ по оказанию государственной адресной социальной помощи физическим лицам (семьям) ниже черты бедности, установленной 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правил регулирования миграционных процессов в области в соответствии с типовыми правилами регулирования миграционных процессов в областях, утверждаемыми Правительством Республики Казахстан и направление в областной акимат для представления на утверждение в областной маслихат;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координация оказания социальной помощи социально уязвимым слоям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предложения в акимат области об образовании консультативно-совещательного органа по содействию деятельности учреждений и органов, исполняющих уголовные наказания и иные меры уголовно-правового воздействия, а также организации социальной и иной помощи лицам, отбывшим уголовные наказания;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 пределах своей компетенции обеспечение реализации государственной политики в сфере занятости населения путем проведения мероприятий, обеспечивающих содействие занятости населения, а также осуществление других мер содействия занятости, финансируемых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предложения в акимат области об устанавлении квоты рабочих мест для лиц, состоящих на учете службы пробации, а также лиц, освобожденных из учреждений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оказания социально-правовой и иной помощи лицам, состоящим на учете службы пробации,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предоставления специальных социальных услуг лицам, освобожденным из учреждений уголовно-исполнительной системы, состоящим на учете службы пробации, признанным лицами, находящимися в трудной жизненной ситуации, в соответствии с законодательством Республики Казахстан о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обеспечение сотрудничества с неправительственными организациями, физическими и юридическими лицами по социально-экономической поддержке лиц (семей), находящихся в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организация мер по выявлению и организация оказания поддержки лицам (семьям), находящимся в трудной жизненной ситуации, обеспечению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и утверждает территориальные программы и планы мероприятий по социально-экономической поддержке лиц (семей), находящихся в трудной жизненной ситуации, и иной помощи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и утверждение индикатора эффективности раннего выявления и организации оказания поддержки лицам (семьям), находящимся в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участие в разработке и реализации основных направлений оказания всесторонней поддержки лицам (семьям), находящимся в трудной жизненной ситуации,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внесение предложения в акимат области о создании и (или) организации деятельности центров поддержки семьи в районах и районах в городах при местных исполнительных органах по вопросам социальной защиты и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координация создания и (или) организация мобильных групп по раннему выявлению и организация оказания поддержки лицам (семьям), находящимся в трудной жизненной ситуации, при участии субъектов по раннему выявлению и организации оказания поддержки (органов образования, здравоохранения, внутренних дел) под;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выявление и ведение учета, осуществление сбора, проведение анализа причин, системный мониторинг статистических данных лиц (семей), находящихся в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внесение в уполномоченный орган по вопросам миграции населения предложения по формированию квоты на привлечение иностранной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учета и регистрация трудовых мигрантов с уведомлением органов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заявления с приложением необходимых документов от этнических казахов на присвоение или продление статуса кандаса;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принятие заявление с приложением необходимых документов от этнических казахов на включение в региональную квоту приема кандасов;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принятие решения о присвоении или продлении статуса кандаса;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принятие решения о включения в региональную квоту приема кандасов;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принятие решения о включении в региональную квоту приема переселенцев;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создание и организация деятельности Комиссии по приему кандасов;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оказание кандасам и членам их семей адаптационные и интеграционные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принятие решения о предоставлении карты "Ата жолы";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принятие решения о принадлежности к казахской национальности лиц, претендующих на получение статуса кандаса и гражданства Республики Казахстан в упрощенном (регистрационном) порядке, в случае отсутствия соответствующей записи в документах, удостоверяющих личность, а также в других документах, подтверждающих национальность претендентов;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создание комиссии для рассмотрения вопросов принадлежности к казахской национальности лиц, претендующих на получение статуса кандаса и гражданства Республики Казахстан в упрощенном (регистрационном) порядке, в случае отсутствия соответствующей записи в документах, удостоверяющих личность, а также в других документах, подтверждающих национальность претендентов;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выдача удостоверения кандаса;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внесение предложения в акимат области о создании центров адаптации и интеграции кандасов, центров временного размещения и организация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в пределах квоты, распределенной уполномоченным органом по вопросам миграции населения, выделение или продлевания работодателям разрешения на привлечение иностранной рабочей силы для осуществления трудовой деятельности в пределах области и (или) других административно-территориальных единиц либо в рамках внутрикорпоративного перевода вне квоты, а также приостановление и отзыв указанные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выдача справку о соответствии квалификации для самостоятельного трудоустройства иностранным работникам;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 уведомлением органов национальной безопасности выдача ходатайства на продление или сокращение срока действия разрешений на временное проживание бизнес-иммигрантам;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рассмотрение и заверение приглашения граждан Республики Казахстан для переселения в Республику Казахстан родственников из числа этнических казахов, проживающих за рубежом, в целях воссоединения семьи в порядке, определяемом уполномоченным органом по вопросам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обеспечение рассмотрения на областном уровне и представления в республиканскую комиссию документов лиц, участвующих в конкурсе "Парыз" по социальной ответственности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организация работы по социальному партнерству, регулированию трудовых отношений, координации работы трехсторонней комиссии, формированию и регистрации ее соглашений;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организация проведения мероприятия, посвященного "Дню труда";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координация деятельности при обращении к ним благотворителей, благотворительных организаций с предложениями об оказании благотворительной помощи в пределах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координация работы по оказанию жилищной помощи малообеспеченным семьям (гражданам);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координация работы по оказанию социальной поддержки в денежной или натуральной форме отдельным категориям нуждающихся граждан в случае наступления трудной жизненной ситуации, а также к памятным датам и праздничным дням;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оказание социальной помощи в денежном или натуральном выражении в пределах своей компетенции ветеранам боевых действий на территории других государств, а также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оказание мер социальной поддержки гражданам пенсионного возраста, многодетным матерям, координация работы по профессиональной подготовке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организация работы по социальной защите одиноких престарелых граждан, лиц с инвалидностью и детей с инвалидностью, граждан пострадавших вследствие ядерных испытаний на Семипалатинском испытательном ядерном полигоне, жертв массовых политических репрессий и других социально уязвимых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проведение информационно-разъяснительной работы, семинаров, круглых столов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осуществление государственной статистической отчетности и мониторинга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предоставление отчетов, информации в уполномоченные органы по вопросам социальной защиты, социальной поддержки, занятости населения и другим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создание условий для эффективного взаимодействия государственного партнера и частного партнера;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обеспечение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осуществляет иные функции, предусмотренные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несҰт персональную ответственность за выполнение возложеных на Управление задач и функций, поручений акима области и курирующего заместителя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Управления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несҰт ответственность за планирование, обоснование, реализацию и достижение результатов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ответственность за финансово-хозяйственную деятельность и сохранность переданного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иные функции, возложенные на него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назначение на должности, увольнение руководителя Центра трудовой мобильности, его заместителей и выдача согласия на назначение на должности и освобождение директоров филиалов Центра трудовой мобильности в районах и городах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заместителей,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Управление может иметь на праве оперативного управления обособленное имущество в случаях, предусмотренных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"Туркестанский центр оказания специальных социальных услуг № 1" управления координации занятости и социальных программ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оказания специальных социальных услуг № 2" управления координации занятости и социальных программ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"Коксаекский центр оказания специальных социальных услуг № 3" управления координации занятости и социальных программ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"Тасарыкский центр оказания специальных социальных услуг № 4" управления координации занятости и социальных программ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"Центр оказания специальных социальных услуг № 6" управления координации занятости и социальных программ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"Центр оказания специальных социальных услуг детям с инвалидностью с ментальными нарушениями "Қамқорлық" управления координации занятости и социальных программ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"Туркестанский региональный детский центр оказания специальных социальных услуг" управления координации занятости и социальных программ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"Сайрамский центр реабилитации детей с инвалидностью" управления координации занятости и социальных программ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"Специальный профессиональный колледж" управления координации занятости и социальных программ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"Ардагерлер үйі" управления координации занятости и социальных программ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"Мейір" ардагерлер үйі" управления координации занятости и социальных программ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"Центр трудовой мобильности" управления координации занятости и социальных программ Туркестанской области".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