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b803" w14:textId="717b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Курмангазинского района от 20 декабря 2024 года № 319 "Об утверждении положения государственного учреждения отдел культуры, развития языков, физической культуры и спорта Курмангазинского района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5 декабря 2025 года № 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статьями 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дополнение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20 декабря 2024 года № 319 "Об утверждении Положения государственного учреждения "Отдел культуры, развития языка, физической культуры и спорта Курмангазинского района Атырауской области":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дополнить пунктом 15-2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"15-2. Рассматривает дела об административных правонарушениях и применяет административные взыскания,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