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09e4" w14:textId="a1b0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Курмангазинскому району на 2024-2028 годы</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4 июня 2025 года № 210-VIII</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и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Курмангазинский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Курмангазинскому району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Курмангазинского районного</w:t>
            </w:r>
            <w:r>
              <w:br/>
            </w:r>
            <w:r>
              <w:rPr>
                <w:rFonts w:ascii="Times New Roman"/>
                <w:b w:val="false"/>
                <w:i w:val="false"/>
                <w:color w:val="000000"/>
                <w:sz w:val="20"/>
              </w:rPr>
              <w:t>маслихата от 4 июня 2025 года</w:t>
            </w:r>
            <w:r>
              <w:br/>
            </w:r>
            <w:r>
              <w:rPr>
                <w:rFonts w:ascii="Times New Roman"/>
                <w:b w:val="false"/>
                <w:i w:val="false"/>
                <w:color w:val="000000"/>
                <w:sz w:val="20"/>
              </w:rPr>
              <w:t>№ 210-VIII</w:t>
            </w:r>
          </w:p>
        </w:tc>
      </w:tr>
    </w:tbl>
    <w:bookmarkStart w:name="z10" w:id="3"/>
    <w:p>
      <w:pPr>
        <w:spacing w:after="0"/>
        <w:ind w:left="0"/>
        <w:jc w:val="left"/>
      </w:pPr>
      <w:r>
        <w:rPr>
          <w:rFonts w:ascii="Times New Roman"/>
          <w:b/>
          <w:i w:val="false"/>
          <w:color w:val="000000"/>
        </w:rPr>
        <w:t xml:space="preserve"> ПРОГРАММА по управлению коммунальными отходами по Курмангазинскому району на 2024-2028 годы</w:t>
      </w:r>
    </w:p>
    <w:bookmarkEnd w:id="3"/>
    <w:bookmarkStart w:name="z11" w:id="4"/>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страниц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 расчет и обоснование объемов образования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управлению утилизацией отходов в районе и морфологический состав ТБО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зарубежного опыта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пути достижения целей и задач программы, соответствующие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реализации программы до 2028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взаимодействия и коммуникации с населением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Плана передачи полигона по приему ТБО в доверительное управление без права выкупа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bl>
    <w:bookmarkStart w:name="z12" w:id="5"/>
    <w:p>
      <w:pPr>
        <w:spacing w:after="0"/>
        <w:ind w:left="0"/>
        <w:jc w:val="both"/>
      </w:pPr>
      <w:r>
        <w:rPr>
          <w:rFonts w:ascii="Times New Roman"/>
          <w:b w:val="false"/>
          <w:i w:val="false"/>
          <w:color w:val="000000"/>
          <w:sz w:val="28"/>
        </w:rPr>
        <w:t>
      1. Паспорт программы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по Курмангазинскому району на 2024-2028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1.Экологический кодекс Республики Казахстан от 2 января 2021 года N400-VI;</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2.Приказ Министра экологии, геологии и природных ресурсов Республики Казахстан от 22 июня 2021 года No206 "Об утверждении методики расчета лимитов накопления отходов и лимита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3.Приказ и. о. Министра экологии, геологии и природных ресурсов Республики Казахстан от 19 июля 2021 года No261 "Об утверждении Правил разработки и утверждения лимита накопления отходов и лимитов захоронения отходов, предоставления и контроля отчетности об управлении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4.Постановление Правительства Республики Казахстан от 29 июля 2020 года №479 "Об утверждении Плана мероприятий по реализации Концепции по переходу Республики Казахстан к "зеленой экономике" на 2021 – 2030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Министра здравоохранения Республики Казахстан от 23 апреля 2018 года № 187. Зарегистрирован в Министерстве юстиции Республики Казахстан 27 июля 2018 года № 17242;</w:t>
            </w:r>
          </w:p>
          <w:p>
            <w:pPr>
              <w:spacing w:after="20"/>
              <w:ind w:left="20"/>
              <w:jc w:val="both"/>
            </w:pPr>
            <w:r>
              <w:rPr>
                <w:rFonts w:ascii="Times New Roman"/>
                <w:b w:val="false"/>
                <w:i w:val="false"/>
                <w:color w:val="000000"/>
                <w:sz w:val="20"/>
              </w:rPr>
              <w:t>
</w:t>
            </w:r>
            <w:r>
              <w:rPr>
                <w:rFonts w:ascii="Times New Roman"/>
                <w:b w:val="false"/>
                <w:i w:val="false"/>
                <w:color w:val="000000"/>
                <w:sz w:val="20"/>
              </w:rPr>
              <w:t>6.Типовые правила содержания и защиты зеленых насаждений, правил благоустройства территорий районов и населенных пунктов и Правил оказании государственной услуги "Выдача разрешения на вырубку деревьев", утвержденные Приказом Министра национальной экономики Республики Казахстан от 20 марта 2015 года № 235;</w:t>
            </w:r>
          </w:p>
          <w:p>
            <w:pPr>
              <w:spacing w:after="20"/>
              <w:ind w:left="20"/>
              <w:jc w:val="both"/>
            </w:pPr>
            <w:r>
              <w:rPr>
                <w:rFonts w:ascii="Times New Roman"/>
                <w:b w:val="false"/>
                <w:i w:val="false"/>
                <w:color w:val="000000"/>
                <w:sz w:val="20"/>
              </w:rPr>
              <w:t>
</w:t>
            </w:r>
            <w:r>
              <w:rPr>
                <w:rFonts w:ascii="Times New Roman"/>
                <w:b w:val="false"/>
                <w:i w:val="false"/>
                <w:color w:val="000000"/>
                <w:sz w:val="20"/>
              </w:rPr>
              <w:t>7.Государственные нормативные документы в сфере архитектурной, градостроительной</w:t>
            </w:r>
          </w:p>
          <w:p>
            <w:pPr>
              <w:spacing w:after="20"/>
              <w:ind w:left="20"/>
              <w:jc w:val="both"/>
            </w:pPr>
            <w:r>
              <w:rPr>
                <w:rFonts w:ascii="Times New Roman"/>
                <w:b w:val="false"/>
                <w:i w:val="false"/>
                <w:color w:val="000000"/>
                <w:sz w:val="20"/>
              </w:rPr>
              <w:t>
и строительной деятельности, жилищных отношений и коммунального хозяйстваСНРК 1.04-15-2013ПОЛИГОНЫ ДЛЯ ТВЕРДЫХ БЫТОВЫХ ОТХОДОВ(с изменениями от 20.12.2019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реализацию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инспекций Курмангазинского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 Создание эффективной региональной системы управления отходами, обеспечивающей снижение загрязнения окружающей среды от отходов производства и потребления, включая твердые бытовые отходы; предотвращение и уменьшение образования отходов, вовлечение их во вторичный хозяйственный оборот</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эффективных механизмов управления отходами в сфере управления, включая твердые бытовые отходы;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и развитие инфраструктуры экологически безопасной переработки, утилизации и утилизации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увеличение объемов переработки и утилизации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работ по обеспечению экологической безопасности при хранении и размещении отходов и по завершению эксплуатации территорий, на которых расположены объекты размещения отходов, или по экологическому восстановлению территорий, не соответствующих требованиям экологического и санитарно-эпидемиологического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условий для привлечения инвесторов в отрасль для переработки, утилизации и утилизации отходов;</w:t>
            </w:r>
          </w:p>
          <w:p>
            <w:pPr>
              <w:spacing w:after="20"/>
              <w:ind w:left="20"/>
              <w:jc w:val="both"/>
            </w:pPr>
            <w:r>
              <w:rPr>
                <w:rFonts w:ascii="Times New Roman"/>
                <w:b w:val="false"/>
                <w:i w:val="false"/>
                <w:color w:val="000000"/>
                <w:sz w:val="20"/>
              </w:rPr>
              <w:t>
- формирование экологической культуры населения в сфере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1) формирование организационно-правовых и экономических основ для комплексного управления отходами Курмангазинского района;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модернизация и совершенствование системы сбора и транспортировки различных видов отходов, включая опасные отходы;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внедрение раздельного сбора отходов с организацией объектов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4)обеспечение глубины обработки ТБО до 10% в 2028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5)экологическое просвещение населения в области раздельного сбора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6)проведение конкурсного отбора региональных операторов;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8)уменьшение объемов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10)оказание государственной поддержки инвестиционным проектам в области обращения с отходами, заключение договоров (соглашений) в целях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11) организация и проведение экологических акций и мероприятий среди населения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конечные результаты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9"/>
          <w:p>
            <w:pPr>
              <w:spacing w:after="20"/>
              <w:ind w:left="20"/>
              <w:jc w:val="both"/>
            </w:pPr>
            <w:r>
              <w:rPr>
                <w:rFonts w:ascii="Times New Roman"/>
                <w:b w:val="false"/>
                <w:i w:val="false"/>
                <w:color w:val="000000"/>
                <w:sz w:val="20"/>
              </w:rPr>
              <w:t>
1) охват населения услугами по сбору и транспортировке отходов -100%;</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доля утилизации твердых бытовых отходов в образовании их-2025 год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год-10%;</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увеличение количества пунктов приема вторичных ресурсов от населения: 2025 год – 15 единиц; 2030 год - 50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доля переработанных твердых коммунальных отходов в общем объеме твердых коммунальных отходов-с 2024 года 50% ;</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доля утилизированных твердых коммунальных отходов в общем объеме твердых коммунальных отходов-с 2024 года 12% ;</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доля твердых коммунальных отходов, направляемых на размещение (захоронение) твердых коммунальных отходов-с 2024 года 88% ;</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процент охвата населения планово-регулярной системой очистки - 70 с 2025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доля ликвидированных мест несанкционированного размещения отходов в общем количестве выявленных мест несанкционированного размещения отходов-100 с 2024 года% ;</w:t>
            </w:r>
          </w:p>
          <w:p>
            <w:pPr>
              <w:spacing w:after="20"/>
              <w:ind w:left="20"/>
              <w:jc w:val="both"/>
            </w:pPr>
            <w:r>
              <w:rPr>
                <w:rFonts w:ascii="Times New Roman"/>
                <w:b w:val="false"/>
                <w:i w:val="false"/>
                <w:color w:val="000000"/>
                <w:sz w:val="20"/>
              </w:rPr>
              <w:t>
9) доля граждан, имеющих доступ к информации в области обращения с отходами-100%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за реализацией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Контроль за выполнением мероприятий программы осуществляет ответственный исполнитель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0"/>
          <w:p>
            <w:pPr>
              <w:spacing w:after="20"/>
              <w:ind w:left="20"/>
              <w:jc w:val="both"/>
            </w:pPr>
            <w:r>
              <w:rPr>
                <w:rFonts w:ascii="Times New Roman"/>
                <w:b w:val="false"/>
                <w:i w:val="false"/>
                <w:color w:val="000000"/>
                <w:sz w:val="20"/>
              </w:rPr>
              <w:t>
- РБ</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Местный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 Частные инвестиции</w:t>
            </w:r>
          </w:p>
          <w:p>
            <w:pPr>
              <w:spacing w:after="20"/>
              <w:ind w:left="20"/>
              <w:jc w:val="both"/>
            </w:pPr>
            <w:r>
              <w:rPr>
                <w:rFonts w:ascii="Times New Roman"/>
                <w:b w:val="false"/>
                <w:i w:val="false"/>
                <w:color w:val="000000"/>
                <w:sz w:val="20"/>
              </w:rPr>
              <w:t>
- Программа "Жасылдаму"</w:t>
            </w:r>
          </w:p>
        </w:tc>
      </w:tr>
    </w:tbl>
    <w:bookmarkStart w:name="z48" w:id="11"/>
    <w:p>
      <w:pPr>
        <w:spacing w:after="0"/>
        <w:ind w:left="0"/>
        <w:jc w:val="left"/>
      </w:pPr>
      <w:r>
        <w:rPr>
          <w:rFonts w:ascii="Times New Roman"/>
          <w:b/>
          <w:i w:val="false"/>
          <w:color w:val="000000"/>
        </w:rPr>
        <w:t xml:space="preserve"> 2. Введение</w:t>
      </w:r>
    </w:p>
    <w:bookmarkEnd w:id="11"/>
    <w:bookmarkStart w:name="z49" w:id="12"/>
    <w:p>
      <w:pPr>
        <w:spacing w:after="0"/>
        <w:ind w:left="0"/>
        <w:jc w:val="both"/>
      </w:pPr>
      <w:r>
        <w:rPr>
          <w:rFonts w:ascii="Times New Roman"/>
          <w:b w:val="false"/>
          <w:i w:val="false"/>
          <w:color w:val="000000"/>
          <w:sz w:val="28"/>
        </w:rPr>
        <w:t>
      Программа управления отходами-важный программный документ, предоставляющий информацию о текущем состоянии системы сбора, хранения, транспортировки, утилизации и переработки отходов на предприятии, а также устанавливающий цели, задачи и показатели по совершенствованию данной системы и мероприятия по их достижению.</w:t>
      </w:r>
    </w:p>
    <w:bookmarkEnd w:id="12"/>
    <w:bookmarkStart w:name="z50" w:id="13"/>
    <w:p>
      <w:pPr>
        <w:spacing w:after="0"/>
        <w:ind w:left="0"/>
        <w:jc w:val="both"/>
      </w:pPr>
      <w:r>
        <w:rPr>
          <w:rFonts w:ascii="Times New Roman"/>
          <w:b w:val="false"/>
          <w:i w:val="false"/>
          <w:color w:val="000000"/>
          <w:sz w:val="28"/>
        </w:rPr>
        <w:t>
      Управление отходами-деятельность по планированию, внедрению, контролю и анализу мероприятий по управлению отходами производства и потребления.</w:t>
      </w:r>
    </w:p>
    <w:bookmarkEnd w:id="13"/>
    <w:bookmarkStart w:name="z51" w:id="1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Экологического кодекса Республики Казахстан от 02.01.2021 года операторы объектов I и (или) II категорий, а также лица, осуществляющие операции по сортировке, переработке отходов, в том числе по обезвреживанию, восстановлению и (или) уничтожению, обязаны разработать программу управления отходами в соответствии с правилами, утвержденными уполномоченным органом в области охраны окружающей среды.</w:t>
      </w:r>
    </w:p>
    <w:bookmarkEnd w:id="14"/>
    <w:bookmarkStart w:name="z52" w:id="15"/>
    <w:p>
      <w:pPr>
        <w:spacing w:after="0"/>
        <w:ind w:left="0"/>
        <w:jc w:val="both"/>
      </w:pPr>
      <w:r>
        <w:rPr>
          <w:rFonts w:ascii="Times New Roman"/>
          <w:b w:val="false"/>
          <w:i w:val="false"/>
          <w:color w:val="000000"/>
          <w:sz w:val="28"/>
        </w:rPr>
        <w:t>
      Разработка программы для внесения позитивных изменений в модели производства и потребления:</w:t>
      </w:r>
    </w:p>
    <w:bookmarkEnd w:id="15"/>
    <w:bookmarkStart w:name="z53" w:id="16"/>
    <w:p>
      <w:pPr>
        <w:spacing w:after="0"/>
        <w:ind w:left="0"/>
        <w:jc w:val="both"/>
      </w:pPr>
      <w:r>
        <w:rPr>
          <w:rFonts w:ascii="Times New Roman"/>
          <w:b w:val="false"/>
          <w:i w:val="false"/>
          <w:color w:val="000000"/>
          <w:sz w:val="28"/>
        </w:rPr>
        <w:t>
      1. совершенствование производственных процессов, в том числе за счет внедрения малоотходных технологий;</w:t>
      </w:r>
    </w:p>
    <w:bookmarkEnd w:id="16"/>
    <w:bookmarkStart w:name="z54" w:id="17"/>
    <w:p>
      <w:pPr>
        <w:spacing w:after="0"/>
        <w:ind w:left="0"/>
        <w:jc w:val="both"/>
      </w:pPr>
      <w:r>
        <w:rPr>
          <w:rFonts w:ascii="Times New Roman"/>
          <w:b w:val="false"/>
          <w:i w:val="false"/>
          <w:color w:val="000000"/>
          <w:sz w:val="28"/>
        </w:rPr>
        <w:t>
      2. повторное использование отходов или передача их физическим и юридическим лицам, заинтересованным в использовании;</w:t>
      </w:r>
    </w:p>
    <w:bookmarkEnd w:id="17"/>
    <w:bookmarkStart w:name="z55" w:id="18"/>
    <w:p>
      <w:pPr>
        <w:spacing w:after="0"/>
        <w:ind w:left="0"/>
        <w:jc w:val="both"/>
      </w:pPr>
      <w:r>
        <w:rPr>
          <w:rFonts w:ascii="Times New Roman"/>
          <w:b w:val="false"/>
          <w:i w:val="false"/>
          <w:color w:val="000000"/>
          <w:sz w:val="28"/>
        </w:rPr>
        <w:t>
      3. переработка, переработка или утилизация отходов с использованием лучших доступных технологий или других разумных методов.;</w:t>
      </w:r>
    </w:p>
    <w:bookmarkEnd w:id="18"/>
    <w:bookmarkStart w:name="z56" w:id="19"/>
    <w:p>
      <w:pPr>
        <w:spacing w:after="0"/>
        <w:ind w:left="0"/>
        <w:jc w:val="both"/>
      </w:pPr>
      <w:r>
        <w:rPr>
          <w:rFonts w:ascii="Times New Roman"/>
          <w:b w:val="false"/>
          <w:i w:val="false"/>
          <w:color w:val="000000"/>
          <w:sz w:val="28"/>
        </w:rPr>
        <w:t>
      4. направленные на повышение эффективности процедур оценки происходящих изменений в объеме и составе отходов с целью разработки оперативной политики сокращения отходов с использованием экономических или других механизмов путем рекультивации отходов в соответствии с утвержденными рекультивационными проектами.</w:t>
      </w:r>
    </w:p>
    <w:bookmarkEnd w:id="19"/>
    <w:bookmarkStart w:name="z57" w:id="20"/>
    <w:p>
      <w:pPr>
        <w:spacing w:after="0"/>
        <w:ind w:left="0"/>
        <w:jc w:val="both"/>
      </w:pPr>
      <w:r>
        <w:rPr>
          <w:rFonts w:ascii="Times New Roman"/>
          <w:b w:val="false"/>
          <w:i w:val="false"/>
          <w:color w:val="000000"/>
          <w:sz w:val="28"/>
        </w:rPr>
        <w:t>
      ПФР выполнена в соответствии со следующими нормативными документами:</w:t>
      </w:r>
    </w:p>
    <w:bookmarkEnd w:id="20"/>
    <w:bookmarkStart w:name="z58" w:id="21"/>
    <w:p>
      <w:pPr>
        <w:spacing w:after="0"/>
        <w:ind w:left="0"/>
        <w:jc w:val="both"/>
      </w:pPr>
      <w:r>
        <w:rPr>
          <w:rFonts w:ascii="Times New Roman"/>
          <w:b w:val="false"/>
          <w:i w:val="false"/>
          <w:color w:val="000000"/>
          <w:sz w:val="28"/>
        </w:rPr>
        <w:t>
      1. Экологический кодекс Республики Казахстан от 2 января 2021 года № 400-VI;</w:t>
      </w:r>
    </w:p>
    <w:bookmarkEnd w:id="21"/>
    <w:bookmarkStart w:name="z59" w:id="22"/>
    <w:p>
      <w:pPr>
        <w:spacing w:after="0"/>
        <w:ind w:left="0"/>
        <w:jc w:val="both"/>
      </w:pPr>
      <w:r>
        <w:rPr>
          <w:rFonts w:ascii="Times New Roman"/>
          <w:b w:val="false"/>
          <w:i w:val="false"/>
          <w:color w:val="000000"/>
          <w:sz w:val="28"/>
        </w:rPr>
        <w:t>
      2. Земельный кодекс Республики Казахстан от 20 июня 2003 года № 442;</w:t>
      </w:r>
    </w:p>
    <w:bookmarkEnd w:id="22"/>
    <w:bookmarkStart w:name="z60" w:id="23"/>
    <w:p>
      <w:pPr>
        <w:spacing w:after="0"/>
        <w:ind w:left="0"/>
        <w:jc w:val="both"/>
      </w:pPr>
      <w:r>
        <w:rPr>
          <w:rFonts w:ascii="Times New Roman"/>
          <w:b w:val="false"/>
          <w:i w:val="false"/>
          <w:color w:val="000000"/>
          <w:sz w:val="28"/>
        </w:rPr>
        <w:t>
      3. Водный кодекс Республики Казахстан от 9 июля 2003 года № 481;</w:t>
      </w:r>
    </w:p>
    <w:bookmarkEnd w:id="23"/>
    <w:bookmarkStart w:name="z61" w:id="24"/>
    <w:p>
      <w:pPr>
        <w:spacing w:after="0"/>
        <w:ind w:left="0"/>
        <w:jc w:val="both"/>
      </w:pPr>
      <w:r>
        <w:rPr>
          <w:rFonts w:ascii="Times New Roman"/>
          <w:b w:val="false"/>
          <w:i w:val="false"/>
          <w:color w:val="000000"/>
          <w:sz w:val="28"/>
        </w:rPr>
        <w:t>
      4.приказ и. 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w:t>
      </w:r>
    </w:p>
    <w:bookmarkEnd w:id="24"/>
    <w:bookmarkStart w:name="z62"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30 июля 2021 года № 280 "Об утверждении Инструкции по организации и проведению экологической оценки";</w:t>
      </w:r>
    </w:p>
    <w:bookmarkEnd w:id="25"/>
    <w:bookmarkStart w:name="z63" w:id="26"/>
    <w:p>
      <w:pPr>
        <w:spacing w:after="0"/>
        <w:ind w:left="0"/>
        <w:jc w:val="both"/>
      </w:pPr>
      <w:r>
        <w:rPr>
          <w:rFonts w:ascii="Times New Roman"/>
          <w:b w:val="false"/>
          <w:i w:val="false"/>
          <w:color w:val="000000"/>
          <w:sz w:val="28"/>
        </w:rPr>
        <w:t>
      6.</w:t>
      </w:r>
      <w:r>
        <w:rPr>
          <w:rFonts w:ascii="Times New Roman"/>
          <w:b w:val="false"/>
          <w:i w:val="false"/>
          <w:color w:val="000000"/>
          <w:sz w:val="28"/>
        </w:rPr>
        <w:t>приказ</w:t>
      </w:r>
      <w:r>
        <w:rPr>
          <w:rFonts w:ascii="Times New Roman"/>
          <w:b w:val="false"/>
          <w:i w:val="false"/>
          <w:color w:val="000000"/>
          <w:sz w:val="28"/>
        </w:rPr>
        <w:t xml:space="preserve"> и. о. министра экологии, геологии и природных ресурсов Республики Казахстан от 6 августа 2021 года № 314 "Об утверждении классификатора отходов" ;</w:t>
      </w:r>
    </w:p>
    <w:bookmarkEnd w:id="26"/>
    <w:bookmarkStart w:name="z64" w:id="27"/>
    <w:p>
      <w:pPr>
        <w:spacing w:after="0"/>
        <w:ind w:left="0"/>
        <w:jc w:val="both"/>
      </w:pPr>
      <w:r>
        <w:rPr>
          <w:rFonts w:ascii="Times New Roman"/>
          <w:b w:val="false"/>
          <w:i w:val="false"/>
          <w:color w:val="000000"/>
          <w:sz w:val="28"/>
        </w:rPr>
        <w:t>
      4.</w:t>
      </w:r>
      <w:r>
        <w:rPr>
          <w:rFonts w:ascii="Times New Roman"/>
          <w:b w:val="false"/>
          <w:i w:val="false"/>
          <w:color w:val="000000"/>
          <w:sz w:val="28"/>
        </w:rPr>
        <w:t>приказ</w:t>
      </w:r>
      <w:r>
        <w:rPr>
          <w:rFonts w:ascii="Times New Roman"/>
          <w:b w:val="false"/>
          <w:i w:val="false"/>
          <w:color w:val="000000"/>
          <w:sz w:val="28"/>
        </w:rPr>
        <w:t xml:space="preserve"> и. 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w:t>
      </w:r>
    </w:p>
    <w:bookmarkEnd w:id="27"/>
    <w:bookmarkStart w:name="z65" w:id="28"/>
    <w:p>
      <w:pPr>
        <w:spacing w:after="0"/>
        <w:ind w:left="0"/>
        <w:jc w:val="both"/>
      </w:pPr>
      <w:r>
        <w:rPr>
          <w:rFonts w:ascii="Times New Roman"/>
          <w:b w:val="false"/>
          <w:i w:val="false"/>
          <w:color w:val="000000"/>
          <w:sz w:val="28"/>
        </w:rPr>
        <w:t>
      5.методические указания Министерства экологии и биоресурсов Республики Казахстан от 29 августа 1997 года 03.3.0.4.01. -96. "методические указания по определению уровня загрязнения токсичными веществами отходов производства и потребления компонентов окружающей среды".</w:t>
      </w:r>
    </w:p>
    <w:bookmarkEnd w:id="28"/>
    <w:bookmarkStart w:name="z66" w:id="29"/>
    <w:p>
      <w:pPr>
        <w:spacing w:after="0"/>
        <w:ind w:left="0"/>
        <w:jc w:val="both"/>
      </w:pPr>
      <w:r>
        <w:rPr>
          <w:rFonts w:ascii="Times New Roman"/>
          <w:b w:val="false"/>
          <w:i w:val="false"/>
          <w:color w:val="000000"/>
          <w:sz w:val="28"/>
        </w:rPr>
        <w:t>
      Эта программа предназначена для выполнения следующих задач:</w:t>
      </w:r>
    </w:p>
    <w:bookmarkEnd w:id="29"/>
    <w:bookmarkStart w:name="z67" w:id="30"/>
    <w:p>
      <w:pPr>
        <w:spacing w:after="0"/>
        <w:ind w:left="0"/>
        <w:jc w:val="both"/>
      </w:pPr>
      <w:r>
        <w:rPr>
          <w:rFonts w:ascii="Times New Roman"/>
          <w:b w:val="false"/>
          <w:i w:val="false"/>
          <w:color w:val="000000"/>
          <w:sz w:val="28"/>
        </w:rPr>
        <w:t>
      - совершенствование системы управления отходами;</w:t>
      </w:r>
    </w:p>
    <w:bookmarkEnd w:id="30"/>
    <w:bookmarkStart w:name="z68" w:id="31"/>
    <w:p>
      <w:pPr>
        <w:spacing w:after="0"/>
        <w:ind w:left="0"/>
        <w:jc w:val="both"/>
      </w:pPr>
      <w:r>
        <w:rPr>
          <w:rFonts w:ascii="Times New Roman"/>
          <w:b w:val="false"/>
          <w:i w:val="false"/>
          <w:color w:val="000000"/>
          <w:sz w:val="28"/>
        </w:rPr>
        <w:t>
      - разработка организационных схем и процедур реализации экологической политики</w:t>
      </w:r>
    </w:p>
    <w:bookmarkEnd w:id="31"/>
    <w:bookmarkStart w:name="z69" w:id="32"/>
    <w:p>
      <w:pPr>
        <w:spacing w:after="0"/>
        <w:ind w:left="0"/>
        <w:jc w:val="both"/>
      </w:pPr>
      <w:r>
        <w:rPr>
          <w:rFonts w:ascii="Times New Roman"/>
          <w:b w:val="false"/>
          <w:i w:val="false"/>
          <w:color w:val="000000"/>
          <w:sz w:val="28"/>
        </w:rPr>
        <w:t>
      - компании в целях достижения целевых показателей программы управления</w:t>
      </w:r>
    </w:p>
    <w:bookmarkEnd w:id="32"/>
    <w:bookmarkStart w:name="z70" w:id="33"/>
    <w:p>
      <w:pPr>
        <w:spacing w:after="0"/>
        <w:ind w:left="0"/>
        <w:jc w:val="both"/>
      </w:pPr>
      <w:r>
        <w:rPr>
          <w:rFonts w:ascii="Times New Roman"/>
          <w:b w:val="false"/>
          <w:i w:val="false"/>
          <w:color w:val="000000"/>
          <w:sz w:val="28"/>
        </w:rPr>
        <w:t>
      контроль, мониторинг, анализ и корректирующие действия для обеспечения отходами на установленный срок</w:t>
      </w:r>
    </w:p>
    <w:bookmarkEnd w:id="33"/>
    <w:bookmarkStart w:name="z71" w:id="34"/>
    <w:p>
      <w:pPr>
        <w:spacing w:after="0"/>
        <w:ind w:left="0"/>
        <w:jc w:val="both"/>
      </w:pPr>
      <w:r>
        <w:rPr>
          <w:rFonts w:ascii="Times New Roman"/>
          <w:b w:val="false"/>
          <w:i w:val="false"/>
          <w:color w:val="000000"/>
          <w:sz w:val="28"/>
        </w:rPr>
        <w:t>
      соответствие экологической политики компании установленным требованиям содержит задачи и цели;</w:t>
      </w:r>
    </w:p>
    <w:bookmarkEnd w:id="34"/>
    <w:bookmarkStart w:name="z72" w:id="35"/>
    <w:p>
      <w:pPr>
        <w:spacing w:after="0"/>
        <w:ind w:left="0"/>
        <w:jc w:val="both"/>
      </w:pPr>
      <w:r>
        <w:rPr>
          <w:rFonts w:ascii="Times New Roman"/>
          <w:b w:val="false"/>
          <w:i w:val="false"/>
          <w:color w:val="000000"/>
          <w:sz w:val="28"/>
        </w:rPr>
        <w:t>
      - организация системы обучения персонала в области обращения с отходами.</w:t>
      </w:r>
    </w:p>
    <w:bookmarkEnd w:id="35"/>
    <w:bookmarkStart w:name="z73" w:id="36"/>
    <w:p>
      <w:pPr>
        <w:spacing w:after="0"/>
        <w:ind w:left="0"/>
        <w:jc w:val="both"/>
      </w:pPr>
      <w:r>
        <w:rPr>
          <w:rFonts w:ascii="Times New Roman"/>
          <w:b w:val="false"/>
          <w:i w:val="false"/>
          <w:color w:val="000000"/>
          <w:sz w:val="28"/>
        </w:rPr>
        <w:t>
      Настоящее ПО разработано в соответствии с принципом иерархии (пункт 3 статьи 335</w:t>
      </w:r>
    </w:p>
    <w:bookmarkEnd w:id="36"/>
    <w:bookmarkStart w:name="z74" w:id="37"/>
    <w:p>
      <w:pPr>
        <w:spacing w:after="0"/>
        <w:ind w:left="0"/>
        <w:jc w:val="both"/>
      </w:pPr>
      <w:r>
        <w:rPr>
          <w:rFonts w:ascii="Times New Roman"/>
          <w:b w:val="false"/>
          <w:i w:val="false"/>
          <w:color w:val="000000"/>
          <w:sz w:val="28"/>
        </w:rPr>
        <w:t>
      Экологический кодекс), в соответствии с которым производители и владельцы отходов</w:t>
      </w:r>
    </w:p>
    <w:bookmarkEnd w:id="37"/>
    <w:bookmarkStart w:name="z75" w:id="38"/>
    <w:p>
      <w:pPr>
        <w:spacing w:after="0"/>
        <w:ind w:left="0"/>
        <w:jc w:val="both"/>
      </w:pPr>
      <w:r>
        <w:rPr>
          <w:rFonts w:ascii="Times New Roman"/>
          <w:b w:val="false"/>
          <w:i w:val="false"/>
          <w:color w:val="000000"/>
          <w:sz w:val="28"/>
        </w:rPr>
        <w:t>
      - по предотвращению образования отходов и управлению ими принимаются следующие меры</w:t>
      </w:r>
    </w:p>
    <w:bookmarkEnd w:id="38"/>
    <w:bookmarkStart w:name="z76" w:id="39"/>
    <w:p>
      <w:pPr>
        <w:spacing w:after="0"/>
        <w:ind w:left="0"/>
        <w:jc w:val="both"/>
      </w:pPr>
      <w:r>
        <w:rPr>
          <w:rFonts w:ascii="Times New Roman"/>
          <w:b w:val="false"/>
          <w:i w:val="false"/>
          <w:color w:val="000000"/>
          <w:sz w:val="28"/>
        </w:rPr>
        <w:t>
      - образовавшиеся отходы:</w:t>
      </w:r>
    </w:p>
    <w:bookmarkEnd w:id="39"/>
    <w:bookmarkStart w:name="z77" w:id="40"/>
    <w:p>
      <w:pPr>
        <w:spacing w:after="0"/>
        <w:ind w:left="0"/>
        <w:jc w:val="both"/>
      </w:pPr>
      <w:r>
        <w:rPr>
          <w:rFonts w:ascii="Times New Roman"/>
          <w:b w:val="false"/>
          <w:i w:val="false"/>
          <w:color w:val="000000"/>
          <w:sz w:val="28"/>
        </w:rPr>
        <w:t>
      - 1. предотвращение образования отходов;</w:t>
      </w:r>
    </w:p>
    <w:bookmarkEnd w:id="40"/>
    <w:bookmarkStart w:name="z78" w:id="41"/>
    <w:p>
      <w:pPr>
        <w:spacing w:after="0"/>
        <w:ind w:left="0"/>
        <w:jc w:val="both"/>
      </w:pPr>
      <w:r>
        <w:rPr>
          <w:rFonts w:ascii="Times New Roman"/>
          <w:b w:val="false"/>
          <w:i w:val="false"/>
          <w:color w:val="000000"/>
          <w:sz w:val="28"/>
        </w:rPr>
        <w:t>
      - 2. подготовка отходов к повторному использованию;</w:t>
      </w:r>
    </w:p>
    <w:bookmarkEnd w:id="41"/>
    <w:bookmarkStart w:name="z79" w:id="42"/>
    <w:p>
      <w:pPr>
        <w:spacing w:after="0"/>
        <w:ind w:left="0"/>
        <w:jc w:val="both"/>
      </w:pPr>
      <w:r>
        <w:rPr>
          <w:rFonts w:ascii="Times New Roman"/>
          <w:b w:val="false"/>
          <w:i w:val="false"/>
          <w:color w:val="000000"/>
          <w:sz w:val="28"/>
        </w:rPr>
        <w:t>
      - 3. переработка отходов;</w:t>
      </w:r>
    </w:p>
    <w:bookmarkEnd w:id="42"/>
    <w:bookmarkStart w:name="z80" w:id="43"/>
    <w:p>
      <w:pPr>
        <w:spacing w:after="0"/>
        <w:ind w:left="0"/>
        <w:jc w:val="both"/>
      </w:pPr>
      <w:r>
        <w:rPr>
          <w:rFonts w:ascii="Times New Roman"/>
          <w:b w:val="false"/>
          <w:i w:val="false"/>
          <w:color w:val="000000"/>
          <w:sz w:val="28"/>
        </w:rPr>
        <w:t>
      - 4. утилизация отходов;</w:t>
      </w:r>
    </w:p>
    <w:bookmarkEnd w:id="43"/>
    <w:bookmarkStart w:name="z81" w:id="44"/>
    <w:p>
      <w:pPr>
        <w:spacing w:after="0"/>
        <w:ind w:left="0"/>
        <w:jc w:val="both"/>
      </w:pPr>
      <w:r>
        <w:rPr>
          <w:rFonts w:ascii="Times New Roman"/>
          <w:b w:val="false"/>
          <w:i w:val="false"/>
          <w:color w:val="000000"/>
          <w:sz w:val="28"/>
        </w:rPr>
        <w:t>
      - 5. утилизация отходов.</w:t>
      </w:r>
    </w:p>
    <w:bookmarkEnd w:id="44"/>
    <w:bookmarkStart w:name="z82" w:id="45"/>
    <w:p>
      <w:pPr>
        <w:spacing w:after="0"/>
        <w:ind w:left="0"/>
        <w:jc w:val="left"/>
      </w:pPr>
      <w:r>
        <w:rPr>
          <w:rFonts w:ascii="Times New Roman"/>
          <w:b/>
          <w:i w:val="false"/>
          <w:color w:val="000000"/>
        </w:rPr>
        <w:t xml:space="preserve"> 3. Термины и определения</w:t>
      </w:r>
    </w:p>
    <w:bookmarkEnd w:id="45"/>
    <w:bookmarkStart w:name="z83" w:id="46"/>
    <w:p>
      <w:pPr>
        <w:spacing w:after="0"/>
        <w:ind w:left="0"/>
        <w:jc w:val="both"/>
      </w:pPr>
      <w:r>
        <w:rPr>
          <w:rFonts w:ascii="Times New Roman"/>
          <w:b w:val="false"/>
          <w:i w:val="false"/>
          <w:color w:val="000000"/>
          <w:sz w:val="28"/>
        </w:rPr>
        <w:t>
      1) сливные станции – сооружения, предназначенные для приема и спуска в систему водоотведения жидких отходов из не оборудованных системами водоотведения районов населенного пункта;</w:t>
      </w:r>
    </w:p>
    <w:bookmarkEnd w:id="46"/>
    <w:bookmarkStart w:name="z84" w:id="47"/>
    <w:p>
      <w:pPr>
        <w:spacing w:after="0"/>
        <w:ind w:left="0"/>
        <w:jc w:val="both"/>
      </w:pPr>
      <w:r>
        <w:rPr>
          <w:rFonts w:ascii="Times New Roman"/>
          <w:b w:val="false"/>
          <w:i w:val="false"/>
          <w:color w:val="000000"/>
          <w:sz w:val="28"/>
        </w:rPr>
        <w:t>
      2) поля ассенизации, поля запахивания – специально выделенная территория за пределами населенного пункта для сбора и обезвреживания жидких отходов;</w:t>
      </w:r>
    </w:p>
    <w:bookmarkEnd w:id="47"/>
    <w:bookmarkStart w:name="z85" w:id="48"/>
    <w:p>
      <w:pPr>
        <w:spacing w:after="0"/>
        <w:ind w:left="0"/>
        <w:jc w:val="both"/>
      </w:pPr>
      <w:r>
        <w:rPr>
          <w:rFonts w:ascii="Times New Roman"/>
          <w:b w:val="false"/>
          <w:i w:val="false"/>
          <w:color w:val="000000"/>
          <w:sz w:val="28"/>
        </w:rPr>
        <w:t>
      3) планово-регулярная санитарная очистка – система мероприятий по сбору и удалению отходов с установленной кратностью;</w:t>
      </w:r>
    </w:p>
    <w:bookmarkEnd w:id="48"/>
    <w:bookmarkStart w:name="z86" w:id="49"/>
    <w:p>
      <w:pPr>
        <w:spacing w:after="0"/>
        <w:ind w:left="0"/>
        <w:jc w:val="both"/>
      </w:pPr>
      <w:r>
        <w:rPr>
          <w:rFonts w:ascii="Times New Roman"/>
          <w:b w:val="false"/>
          <w:i w:val="false"/>
          <w:color w:val="000000"/>
          <w:sz w:val="28"/>
        </w:rPr>
        <w:t>
      4) рекультивация земель – комплекс работ, направленных на восстановление нарушенных земель для определенного целевого использования, в том числе прилегающих земельных участков, полностью или частично утративших свою ценность в результате отрицательного воздействия нарушенных земель, а также на улучшение условий окружающей среды;</w:t>
      </w:r>
    </w:p>
    <w:bookmarkEnd w:id="49"/>
    <w:bookmarkStart w:name="z87" w:id="50"/>
    <w:p>
      <w:pPr>
        <w:spacing w:after="0"/>
        <w:ind w:left="0"/>
        <w:jc w:val="both"/>
      </w:pPr>
      <w:r>
        <w:rPr>
          <w:rFonts w:ascii="Times New Roman"/>
          <w:b w:val="false"/>
          <w:i w:val="false"/>
          <w:color w:val="000000"/>
          <w:sz w:val="28"/>
        </w:rPr>
        <w:t>
      5)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50"/>
    <w:bookmarkStart w:name="z88" w:id="51"/>
    <w:p>
      <w:pPr>
        <w:spacing w:after="0"/>
        <w:ind w:left="0"/>
        <w:jc w:val="both"/>
      </w:pPr>
      <w:r>
        <w:rPr>
          <w:rFonts w:ascii="Times New Roman"/>
          <w:b w:val="false"/>
          <w:i w:val="false"/>
          <w:color w:val="000000"/>
          <w:sz w:val="28"/>
        </w:rPr>
        <w:t>
      6) хвостохранилище – комплекс специальных сооружений и оборудования, предназначенный для хранения или захоронения радиоактивных, токсичных и других отвальных отходов обогащения полезных ископаемых именуемых хвостами;</w:t>
      </w:r>
    </w:p>
    <w:bookmarkEnd w:id="51"/>
    <w:bookmarkStart w:name="z89" w:id="52"/>
    <w:p>
      <w:pPr>
        <w:spacing w:after="0"/>
        <w:ind w:left="0"/>
        <w:jc w:val="both"/>
      </w:pPr>
      <w:r>
        <w:rPr>
          <w:rFonts w:ascii="Times New Roman"/>
          <w:b w:val="false"/>
          <w:i w:val="false"/>
          <w:color w:val="000000"/>
          <w:sz w:val="28"/>
        </w:rPr>
        <w:t>
      7) учет отходов – система сбора и предоставления информации о количественных и качественных характеристиках отходов и способах обращения с ними;</w:t>
      </w:r>
    </w:p>
    <w:bookmarkEnd w:id="52"/>
    <w:bookmarkStart w:name="z90" w:id="53"/>
    <w:p>
      <w:pPr>
        <w:spacing w:after="0"/>
        <w:ind w:left="0"/>
        <w:jc w:val="both"/>
      </w:pPr>
      <w:r>
        <w:rPr>
          <w:rFonts w:ascii="Times New Roman"/>
          <w:b w:val="false"/>
          <w:i w:val="false"/>
          <w:color w:val="000000"/>
          <w:sz w:val="28"/>
        </w:rPr>
        <w:t>
      8) удаление отходов – операции по захоронению и уничтожению отходов;</w:t>
      </w:r>
    </w:p>
    <w:bookmarkEnd w:id="53"/>
    <w:bookmarkStart w:name="z91" w:id="54"/>
    <w:p>
      <w:pPr>
        <w:spacing w:after="0"/>
        <w:ind w:left="0"/>
        <w:jc w:val="both"/>
      </w:pPr>
      <w:r>
        <w:rPr>
          <w:rFonts w:ascii="Times New Roman"/>
          <w:b w:val="false"/>
          <w:i w:val="false"/>
          <w:color w:val="000000"/>
          <w:sz w:val="28"/>
        </w:rPr>
        <w:t>
      9) сбор отходов – деятельность, связанная с изъятием, накоплением и размещением отходов в специально отведенных местах или на объектах, включающая сортировку отходов с целью дальнейшей их утилизации или удаления;</w:t>
      </w:r>
    </w:p>
    <w:bookmarkEnd w:id="54"/>
    <w:bookmarkStart w:name="z92" w:id="55"/>
    <w:p>
      <w:pPr>
        <w:spacing w:after="0"/>
        <w:ind w:left="0"/>
        <w:jc w:val="both"/>
      </w:pPr>
      <w:r>
        <w:rPr>
          <w:rFonts w:ascii="Times New Roman"/>
          <w:b w:val="false"/>
          <w:i w:val="false"/>
          <w:color w:val="000000"/>
          <w:sz w:val="28"/>
        </w:rPr>
        <w:t>
      10) обезвреживание отходов – уменьшение или устранение опасных свойств отходов путем механической, физико-химической или биологической обработки;</w:t>
      </w:r>
    </w:p>
    <w:bookmarkEnd w:id="55"/>
    <w:bookmarkStart w:name="z93" w:id="56"/>
    <w:p>
      <w:pPr>
        <w:spacing w:after="0"/>
        <w:ind w:left="0"/>
        <w:jc w:val="both"/>
      </w:pPr>
      <w:r>
        <w:rPr>
          <w:rFonts w:ascii="Times New Roman"/>
          <w:b w:val="false"/>
          <w:i w:val="false"/>
          <w:color w:val="000000"/>
          <w:sz w:val="28"/>
        </w:rPr>
        <w:t>
      11) утилизация отходов – использование отходов в качестве вторичных материальных или энергетических ресурсов;</w:t>
      </w:r>
    </w:p>
    <w:bookmarkEnd w:id="56"/>
    <w:bookmarkStart w:name="z94" w:id="57"/>
    <w:p>
      <w:pPr>
        <w:spacing w:after="0"/>
        <w:ind w:left="0"/>
        <w:jc w:val="both"/>
      </w:pPr>
      <w:r>
        <w:rPr>
          <w:rFonts w:ascii="Times New Roman"/>
          <w:b w:val="false"/>
          <w:i w:val="false"/>
          <w:color w:val="000000"/>
          <w:sz w:val="28"/>
        </w:rPr>
        <w:t>
      12) захоронение отходов – размещение отходов в назначенном месте для хранения в течение неограниченного срока, исключающее опасное воздействие захороненных отходов на здоровье населения и окружающую среду;</w:t>
      </w:r>
    </w:p>
    <w:bookmarkEnd w:id="57"/>
    <w:bookmarkStart w:name="z95" w:id="58"/>
    <w:p>
      <w:pPr>
        <w:spacing w:after="0"/>
        <w:ind w:left="0"/>
        <w:jc w:val="both"/>
      </w:pPr>
      <w:r>
        <w:rPr>
          <w:rFonts w:ascii="Times New Roman"/>
          <w:b w:val="false"/>
          <w:i w:val="false"/>
          <w:color w:val="000000"/>
          <w:sz w:val="28"/>
        </w:rPr>
        <w:t>
      13) переработка отходов – физические, химические или биологические процессы, включая сортировку, направленные на извлечение из отходов сырья и (или) иных материалов, используемых в дальнейшем в производстве (изготовлении) товаров или иной продукции, а также на изменение свойств отходов в целях облегчения обращения с ними, уменьшения их объема или опасных свойств;</w:t>
      </w:r>
    </w:p>
    <w:bookmarkEnd w:id="58"/>
    <w:bookmarkStart w:name="z96" w:id="59"/>
    <w:p>
      <w:pPr>
        <w:spacing w:after="0"/>
        <w:ind w:left="0"/>
        <w:jc w:val="both"/>
      </w:pPr>
      <w:r>
        <w:rPr>
          <w:rFonts w:ascii="Times New Roman"/>
          <w:b w:val="false"/>
          <w:i w:val="false"/>
          <w:color w:val="000000"/>
          <w:sz w:val="28"/>
        </w:rPr>
        <w:t>
      14) размещение отходов – хранение или захоронение отходов производства и потребления;</w:t>
      </w:r>
    </w:p>
    <w:bookmarkEnd w:id="59"/>
    <w:bookmarkStart w:name="z97" w:id="60"/>
    <w:p>
      <w:pPr>
        <w:spacing w:after="0"/>
        <w:ind w:left="0"/>
        <w:jc w:val="both"/>
      </w:pPr>
      <w:r>
        <w:rPr>
          <w:rFonts w:ascii="Times New Roman"/>
          <w:b w:val="false"/>
          <w:i w:val="false"/>
          <w:color w:val="000000"/>
          <w:sz w:val="28"/>
        </w:rPr>
        <w:t>
      15) хранение отходов – складирование отходов в специально установленных местах для последующей утилизации, переработки и (или) удаления;</w:t>
      </w:r>
    </w:p>
    <w:bookmarkEnd w:id="60"/>
    <w:bookmarkStart w:name="z98" w:id="61"/>
    <w:p>
      <w:pPr>
        <w:spacing w:after="0"/>
        <w:ind w:left="0"/>
        <w:jc w:val="both"/>
      </w:pPr>
      <w:r>
        <w:rPr>
          <w:rFonts w:ascii="Times New Roman"/>
          <w:b w:val="false"/>
          <w:i w:val="false"/>
          <w:color w:val="000000"/>
          <w:sz w:val="28"/>
        </w:rPr>
        <w:t>
      16) временное хранение отходов – складирование отходов производства и потребления лицами, в результате деятельности которых они образуются, в местах временного хранения и на сроки, определенные проектной документацией (но не более шести месяцев), для их последующей передачи организациям, осуществляющим операции по утилизации, переработке, а также удалению отходов, не подлежащих переработке или утилизации;</w:t>
      </w:r>
    </w:p>
    <w:bookmarkEnd w:id="61"/>
    <w:bookmarkStart w:name="z99" w:id="62"/>
    <w:p>
      <w:pPr>
        <w:spacing w:after="0"/>
        <w:ind w:left="0"/>
        <w:jc w:val="both"/>
      </w:pPr>
      <w:r>
        <w:rPr>
          <w:rFonts w:ascii="Times New Roman"/>
          <w:b w:val="false"/>
          <w:i w:val="false"/>
          <w:color w:val="000000"/>
          <w:sz w:val="28"/>
        </w:rPr>
        <w:t>
      17) транспортировка отходов – перевозка отходов от мест их образования или хранения к местам или объектам переработки, утилизации или захоронения;</w:t>
      </w:r>
    </w:p>
    <w:bookmarkEnd w:id="62"/>
    <w:bookmarkStart w:name="z100" w:id="63"/>
    <w:p>
      <w:pPr>
        <w:spacing w:after="0"/>
        <w:ind w:left="0"/>
        <w:jc w:val="both"/>
      </w:pPr>
      <w:r>
        <w:rPr>
          <w:rFonts w:ascii="Times New Roman"/>
          <w:b w:val="false"/>
          <w:i w:val="false"/>
          <w:color w:val="000000"/>
          <w:sz w:val="28"/>
        </w:rPr>
        <w:t>
      18) класс опасности отходов – это числовая характеристика отходов, определяющая вид и степень его опасности по токсическому воздействию на здоровье человека и среду его обитания;</w:t>
      </w:r>
    </w:p>
    <w:bookmarkEnd w:id="63"/>
    <w:bookmarkStart w:name="z101" w:id="64"/>
    <w:p>
      <w:pPr>
        <w:spacing w:after="0"/>
        <w:ind w:left="0"/>
        <w:jc w:val="both"/>
      </w:pPr>
      <w:r>
        <w:rPr>
          <w:rFonts w:ascii="Times New Roman"/>
          <w:b w:val="false"/>
          <w:i w:val="false"/>
          <w:color w:val="000000"/>
          <w:sz w:val="28"/>
        </w:rPr>
        <w:t>
      19)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p>
    <w:bookmarkEnd w:id="64"/>
    <w:bookmarkStart w:name="z102" w:id="65"/>
    <w:p>
      <w:pPr>
        <w:spacing w:after="0"/>
        <w:ind w:left="0"/>
        <w:jc w:val="both"/>
      </w:pPr>
      <w:r>
        <w:rPr>
          <w:rFonts w:ascii="Times New Roman"/>
          <w:b w:val="false"/>
          <w:i w:val="false"/>
          <w:color w:val="000000"/>
          <w:sz w:val="28"/>
        </w:rPr>
        <w:t>
      20) 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удаление отходов и иные действия связанные с ними;</w:t>
      </w:r>
    </w:p>
    <w:bookmarkEnd w:id="65"/>
    <w:bookmarkStart w:name="z103" w:id="66"/>
    <w:p>
      <w:pPr>
        <w:spacing w:after="0"/>
        <w:ind w:left="0"/>
        <w:jc w:val="both"/>
      </w:pPr>
      <w:r>
        <w:rPr>
          <w:rFonts w:ascii="Times New Roman"/>
          <w:b w:val="false"/>
          <w:i w:val="false"/>
          <w:color w:val="000000"/>
          <w:sz w:val="28"/>
        </w:rPr>
        <w:t>
      21) консервация хвостового хозяйства – временное прекращение деятельности по транспортировке хвостов и размещению их на хвостохранилище. Сооружения хвостового хозяйства и хвостохранилище изолируются, чтобы исключить негативное влияние на окружающую среду;</w:t>
      </w:r>
    </w:p>
    <w:bookmarkEnd w:id="66"/>
    <w:bookmarkStart w:name="z104" w:id="67"/>
    <w:p>
      <w:pPr>
        <w:spacing w:after="0"/>
        <w:ind w:left="0"/>
        <w:jc w:val="both"/>
      </w:pPr>
      <w:r>
        <w:rPr>
          <w:rFonts w:ascii="Times New Roman"/>
          <w:b w:val="false"/>
          <w:i w:val="false"/>
          <w:color w:val="000000"/>
          <w:sz w:val="28"/>
        </w:rPr>
        <w:t>
      22) ликвидация (захоронение) хвостового хозяйства – прекращение деятельности по транспортировке хвостов и размещению их на хвостохранилище. При этом необходимо ликвидировать все здания и сооружения хвостового хозяйства, а хвостохранилище изолировано таким образом, чтобы исключить влияние на окружающую среду;</w:t>
      </w:r>
    </w:p>
    <w:bookmarkEnd w:id="67"/>
    <w:bookmarkStart w:name="z105" w:id="68"/>
    <w:p>
      <w:pPr>
        <w:spacing w:after="0"/>
        <w:ind w:left="0"/>
        <w:jc w:val="both"/>
      </w:pPr>
      <w:r>
        <w:rPr>
          <w:rFonts w:ascii="Times New Roman"/>
          <w:b w:val="false"/>
          <w:i w:val="false"/>
          <w:color w:val="000000"/>
          <w:sz w:val="28"/>
        </w:rPr>
        <w:t>
      23) твердые бытовые отходы – коммунальные отходы в твердой форме;</w:t>
      </w:r>
    </w:p>
    <w:bookmarkEnd w:id="68"/>
    <w:bookmarkStart w:name="z106" w:id="69"/>
    <w:p>
      <w:pPr>
        <w:spacing w:after="0"/>
        <w:ind w:left="0"/>
        <w:jc w:val="both"/>
      </w:pPr>
      <w:r>
        <w:rPr>
          <w:rFonts w:ascii="Times New Roman"/>
          <w:b w:val="false"/>
          <w:i w:val="false"/>
          <w:color w:val="000000"/>
          <w:sz w:val="28"/>
        </w:rPr>
        <w:t>
      24) полигоны для твердых бытовых отходов – специальные сооружения, предназначенные для изоляции и обезвреживания твердых бытовых отходов;</w:t>
      </w:r>
    </w:p>
    <w:bookmarkEnd w:id="69"/>
    <w:bookmarkStart w:name="z107" w:id="70"/>
    <w:p>
      <w:pPr>
        <w:spacing w:after="0"/>
        <w:ind w:left="0"/>
        <w:jc w:val="both"/>
      </w:pPr>
      <w:r>
        <w:rPr>
          <w:rFonts w:ascii="Times New Roman"/>
          <w:b w:val="false"/>
          <w:i w:val="false"/>
          <w:color w:val="000000"/>
          <w:sz w:val="28"/>
        </w:rPr>
        <w:t>
      25) опасные химические вещества – вещества, обладающие свойствами, которые оказывают непосредственное или потенциальное вредное воздействие на здоровье человека и окружающую среду;</w:t>
      </w:r>
    </w:p>
    <w:bookmarkEnd w:id="70"/>
    <w:bookmarkStart w:name="z108" w:id="71"/>
    <w:p>
      <w:pPr>
        <w:spacing w:after="0"/>
        <w:ind w:left="0"/>
        <w:jc w:val="both"/>
      </w:pPr>
      <w:r>
        <w:rPr>
          <w:rFonts w:ascii="Times New Roman"/>
          <w:b w:val="false"/>
          <w:i w:val="false"/>
          <w:color w:val="000000"/>
          <w:sz w:val="28"/>
        </w:rPr>
        <w:t>
      26) специализированные организации – субъекты, деятельность которых связана с обращением отходов;</w:t>
      </w:r>
    </w:p>
    <w:bookmarkEnd w:id="71"/>
    <w:bookmarkStart w:name="z109" w:id="72"/>
    <w:p>
      <w:pPr>
        <w:spacing w:after="0"/>
        <w:ind w:left="0"/>
        <w:jc w:val="both"/>
      </w:pPr>
      <w:r>
        <w:rPr>
          <w:rFonts w:ascii="Times New Roman"/>
          <w:b w:val="false"/>
          <w:i w:val="false"/>
          <w:color w:val="000000"/>
          <w:sz w:val="28"/>
        </w:rPr>
        <w:t>
      27) медицинские отходы – отходы, образующиеся в процессе оказания медицинских услуг и проведения медицинских манипуляций;</w:t>
      </w:r>
    </w:p>
    <w:bookmarkEnd w:id="72"/>
    <w:bookmarkStart w:name="z110" w:id="73"/>
    <w:p>
      <w:pPr>
        <w:spacing w:after="0"/>
        <w:ind w:left="0"/>
        <w:jc w:val="both"/>
      </w:pPr>
      <w:r>
        <w:rPr>
          <w:rFonts w:ascii="Times New Roman"/>
          <w:b w:val="false"/>
          <w:i w:val="false"/>
          <w:color w:val="000000"/>
          <w:sz w:val="28"/>
        </w:rPr>
        <w:t>
      28) отходы производства (производственные отходы) – остатки сырья, материалов, веществ, изделий, предметов, образовавшиеся в процессе производства продукции, выполнения работ (услуг) и утратившие полностью или частично исходные потребительские свойства;</w:t>
      </w:r>
    </w:p>
    <w:bookmarkEnd w:id="73"/>
    <w:bookmarkStart w:name="z111" w:id="74"/>
    <w:p>
      <w:pPr>
        <w:spacing w:after="0"/>
        <w:ind w:left="0"/>
        <w:jc w:val="both"/>
      </w:pPr>
      <w:r>
        <w:rPr>
          <w:rFonts w:ascii="Times New Roman"/>
          <w:b w:val="false"/>
          <w:i w:val="false"/>
          <w:color w:val="000000"/>
          <w:sz w:val="28"/>
        </w:rPr>
        <w:t>
      29) производственный объект – объект хозяйственной деятельности, связанный с производством продукции, выполнением работ и оказанием услуг, которые осуществляются с использованием процессов, оборудования и технологии, являющихся источниками воздействия на среду обитания и здоровье человека;</w:t>
      </w:r>
    </w:p>
    <w:bookmarkEnd w:id="74"/>
    <w:bookmarkStart w:name="z112" w:id="75"/>
    <w:p>
      <w:pPr>
        <w:spacing w:after="0"/>
        <w:ind w:left="0"/>
        <w:jc w:val="both"/>
      </w:pPr>
      <w:r>
        <w:rPr>
          <w:rFonts w:ascii="Times New Roman"/>
          <w:b w:val="false"/>
          <w:i w:val="false"/>
          <w:color w:val="000000"/>
          <w:sz w:val="28"/>
        </w:rPr>
        <w:t>
      30) радиоактивные отходы – радиоактивные вещества, ядерные материалы или радионуклидные источники с содержанием радионуклидов выше уровня изъятия, дальнейшее использование которых не предусматривается;</w:t>
      </w:r>
    </w:p>
    <w:bookmarkEnd w:id="75"/>
    <w:bookmarkStart w:name="z113" w:id="76"/>
    <w:p>
      <w:pPr>
        <w:spacing w:after="0"/>
        <w:ind w:left="0"/>
        <w:jc w:val="both"/>
      </w:pPr>
      <w:r>
        <w:rPr>
          <w:rFonts w:ascii="Times New Roman"/>
          <w:b w:val="false"/>
          <w:i w:val="false"/>
          <w:color w:val="000000"/>
          <w:sz w:val="28"/>
        </w:rPr>
        <w:t>
      31) санитарно-защитная зона (далее – СЗЗ)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76"/>
    <w:bookmarkStart w:name="z114" w:id="77"/>
    <w:p>
      <w:pPr>
        <w:spacing w:after="0"/>
        <w:ind w:left="0"/>
        <w:jc w:val="both"/>
      </w:pPr>
      <w:r>
        <w:rPr>
          <w:rFonts w:ascii="Times New Roman"/>
          <w:b w:val="false"/>
          <w:i w:val="false"/>
          <w:color w:val="000000"/>
          <w:sz w:val="28"/>
        </w:rPr>
        <w:t>
      32) санитарная очистка – система мероприятий, имеющих целью сбор, удаление и обезвреживание отходов, образующихся в населенном месте в результате жизнедеятельности населения;</w:t>
      </w:r>
    </w:p>
    <w:bookmarkEnd w:id="77"/>
    <w:bookmarkStart w:name="z115" w:id="78"/>
    <w:p>
      <w:pPr>
        <w:spacing w:after="0"/>
        <w:ind w:left="0"/>
        <w:jc w:val="both"/>
      </w:pPr>
      <w:r>
        <w:rPr>
          <w:rFonts w:ascii="Times New Roman"/>
          <w:b w:val="false"/>
          <w:i w:val="false"/>
          <w:color w:val="000000"/>
          <w:sz w:val="28"/>
        </w:rPr>
        <w:t>
      33) жидкие отходы – любые отходы в жидкой форме, за исключением сточных вод;</w:t>
      </w:r>
    </w:p>
    <w:bookmarkEnd w:id="78"/>
    <w:bookmarkStart w:name="z116" w:id="79"/>
    <w:p>
      <w:pPr>
        <w:spacing w:after="0"/>
        <w:ind w:left="0"/>
        <w:jc w:val="both"/>
      </w:pPr>
      <w:r>
        <w:rPr>
          <w:rFonts w:ascii="Times New Roman"/>
          <w:b w:val="false"/>
          <w:i w:val="false"/>
          <w:color w:val="000000"/>
          <w:sz w:val="28"/>
        </w:rPr>
        <w:t>
      34) сточные воды – воды, образующиеся в результате хозяйственной деятельности человека или на загрязненной территории, сбрасываемые в естественные или искусственные водные объекты или на рельеф местности;</w:t>
      </w:r>
    </w:p>
    <w:bookmarkEnd w:id="79"/>
    <w:bookmarkStart w:name="z117" w:id="80"/>
    <w:p>
      <w:pPr>
        <w:spacing w:after="0"/>
        <w:ind w:left="0"/>
        <w:jc w:val="both"/>
      </w:pPr>
      <w:r>
        <w:rPr>
          <w:rFonts w:ascii="Times New Roman"/>
          <w:b w:val="false"/>
          <w:i w:val="false"/>
          <w:color w:val="000000"/>
          <w:sz w:val="28"/>
        </w:rPr>
        <w:t>
      35)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p>
    <w:bookmarkEnd w:id="80"/>
    <w:bookmarkStart w:name="z118" w:id="81"/>
    <w:p>
      <w:pPr>
        <w:spacing w:after="0"/>
        <w:ind w:left="0"/>
        <w:jc w:val="both"/>
      </w:pPr>
      <w:r>
        <w:rPr>
          <w:rFonts w:ascii="Times New Roman"/>
          <w:b w:val="false"/>
          <w:i w:val="false"/>
          <w:color w:val="000000"/>
          <w:sz w:val="28"/>
        </w:rPr>
        <w:t>
      36) отходы потребления – остатки продуктов, изделий и иных веществ, образовавшихся в процессе их потребления или эксплуатации, а также товары (продукция), утратившие полностью или частично исходные потребительские свойства;</w:t>
      </w:r>
    </w:p>
    <w:bookmarkEnd w:id="81"/>
    <w:bookmarkStart w:name="z119" w:id="82"/>
    <w:p>
      <w:pPr>
        <w:spacing w:after="0"/>
        <w:ind w:left="0"/>
        <w:jc w:val="both"/>
      </w:pPr>
      <w:r>
        <w:rPr>
          <w:rFonts w:ascii="Times New Roman"/>
          <w:b w:val="false"/>
          <w:i w:val="false"/>
          <w:color w:val="000000"/>
          <w:sz w:val="28"/>
        </w:rPr>
        <w:t>
      37) токсичные отходы – отходы, содержащие вещества, которые в случае попадания в окружающую среду представляют угрозу для человека в результате биоаккумулирования и (или) токсичного воздействия на биотические системы;</w:t>
      </w:r>
    </w:p>
    <w:bookmarkEnd w:id="82"/>
    <w:bookmarkStart w:name="z120" w:id="83"/>
    <w:p>
      <w:pPr>
        <w:spacing w:after="0"/>
        <w:ind w:left="0"/>
        <w:jc w:val="both"/>
      </w:pPr>
      <w:r>
        <w:rPr>
          <w:rFonts w:ascii="Times New Roman"/>
          <w:b w:val="false"/>
          <w:i w:val="false"/>
          <w:color w:val="000000"/>
          <w:sz w:val="28"/>
        </w:rPr>
        <w:t>
      38)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83"/>
    <w:bookmarkStart w:name="z121" w:id="84"/>
    <w:p>
      <w:pPr>
        <w:spacing w:after="0"/>
        <w:ind w:left="0"/>
        <w:jc w:val="left"/>
      </w:pPr>
      <w:r>
        <w:rPr>
          <w:rFonts w:ascii="Times New Roman"/>
          <w:b/>
          <w:i w:val="false"/>
          <w:color w:val="000000"/>
        </w:rPr>
        <w:t xml:space="preserve"> 4. Анализ текущего состояния управления коммунальными отходами в районе</w:t>
      </w:r>
    </w:p>
    <w:bookmarkEnd w:id="84"/>
    <w:bookmarkStart w:name="z122" w:id="85"/>
    <w:p>
      <w:pPr>
        <w:spacing w:after="0"/>
        <w:ind w:left="0"/>
        <w:jc w:val="both"/>
      </w:pPr>
      <w:r>
        <w:rPr>
          <w:rFonts w:ascii="Times New Roman"/>
          <w:b w:val="false"/>
          <w:i w:val="false"/>
          <w:color w:val="000000"/>
          <w:sz w:val="28"/>
        </w:rPr>
        <w:t>
      Площадь района составляет 20,8 тыс. кв. м. км. Граничит с Красноярским районом Астраханской области России.</w:t>
      </w:r>
    </w:p>
    <w:bookmarkEnd w:id="85"/>
    <w:bookmarkStart w:name="z123" w:id="86"/>
    <w:p>
      <w:pPr>
        <w:spacing w:after="0"/>
        <w:ind w:left="0"/>
        <w:jc w:val="both"/>
      </w:pPr>
      <w:r>
        <w:rPr>
          <w:rFonts w:ascii="Times New Roman"/>
          <w:b w:val="false"/>
          <w:i w:val="false"/>
          <w:color w:val="000000"/>
          <w:sz w:val="28"/>
        </w:rPr>
        <w:t>
      Расстояние от районного центра до города Атырау-260 км. в районе 18 сельских администраций.</w:t>
      </w:r>
    </w:p>
    <w:bookmarkEnd w:id="86"/>
    <w:bookmarkStart w:name="z124" w:id="87"/>
    <w:p>
      <w:pPr>
        <w:spacing w:after="0"/>
        <w:ind w:left="0"/>
        <w:jc w:val="both"/>
      </w:pPr>
      <w:r>
        <w:rPr>
          <w:rFonts w:ascii="Times New Roman"/>
          <w:b w:val="false"/>
          <w:i w:val="false"/>
          <w:color w:val="000000"/>
          <w:sz w:val="28"/>
        </w:rPr>
        <w:t>
      Согласно данным статистики на 01.10.2023 года. На территории Курмангазинского района проживает 55 816 человек, население проживает в основном частном секторе.</w:t>
      </w:r>
    </w:p>
    <w:bookmarkEnd w:id="87"/>
    <w:bookmarkStart w:name="z125" w:id="88"/>
    <w:p>
      <w:pPr>
        <w:spacing w:after="0"/>
        <w:ind w:left="0"/>
        <w:jc w:val="both"/>
      </w:pPr>
      <w:r>
        <w:rPr>
          <w:rFonts w:ascii="Times New Roman"/>
          <w:b w:val="false"/>
          <w:i w:val="false"/>
          <w:color w:val="000000"/>
          <w:sz w:val="28"/>
        </w:rPr>
        <w:t>
      В соответствии с постановлением акимата Курмангазинского района от 10 ноября 2022 года №337 утверждены нормы образования и накопления коммунальных отходов на 1 жителя в год 1,82 (не благоустроенный домовладелец) и 1,58 (благоустроенный домовладелец).</w:t>
      </w:r>
    </w:p>
    <w:bookmarkEnd w:id="88"/>
    <w:bookmarkStart w:name="z126" w:id="89"/>
    <w:p>
      <w:pPr>
        <w:spacing w:after="0"/>
        <w:ind w:left="0"/>
        <w:jc w:val="both"/>
      </w:pPr>
      <w:r>
        <w:rPr>
          <w:rFonts w:ascii="Times New Roman"/>
          <w:b w:val="false"/>
          <w:i w:val="false"/>
          <w:color w:val="000000"/>
          <w:sz w:val="28"/>
        </w:rPr>
        <w:t>
      Ежегодно в Курмангазинском районе образуется более 101 871 кубометр отходов потребления и производства от населения.</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жителей по норме , куб.м. ( за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Азгир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Акколь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Бокейхан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Бирлик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Дынгызыл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Енбекши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Жанаталап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Кигаш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Коптогай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Кудряшов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Макаш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Нуржау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Суюндук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Тениз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Шортанбай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101 587,0</w:t>
            </w:r>
          </w:p>
        </w:tc>
      </w:tr>
    </w:tbl>
    <w:bookmarkStart w:name="z127" w:id="90"/>
    <w:p>
      <w:pPr>
        <w:spacing w:after="0"/>
        <w:ind w:left="0"/>
        <w:jc w:val="both"/>
      </w:pPr>
      <w:r>
        <w:rPr>
          <w:rFonts w:ascii="Times New Roman"/>
          <w:b w:val="false"/>
          <w:i w:val="false"/>
          <w:color w:val="000000"/>
          <w:sz w:val="28"/>
        </w:rPr>
        <w:t>
      На территории Курмангазинского района все отходы вывозятся на свалки для захоронения, при этом на сегодняшний день, кроме действующего полигона в поселке Курмангазы, ни одна свалка ТБО не соответствует требованиям санитарных правил и экологическим стандартам захоронения.</w:t>
      </w:r>
    </w:p>
    <w:bookmarkEnd w:id="90"/>
    <w:bookmarkStart w:name="z128" w:id="91"/>
    <w:p>
      <w:pPr>
        <w:spacing w:after="0"/>
        <w:ind w:left="0"/>
        <w:jc w:val="both"/>
      </w:pPr>
      <w:r>
        <w:rPr>
          <w:rFonts w:ascii="Times New Roman"/>
          <w:b w:val="false"/>
          <w:i w:val="false"/>
          <w:color w:val="000000"/>
          <w:sz w:val="28"/>
        </w:rPr>
        <w:t>
      Почти все полигоны в поселках имеют срок годности, их необходимо восстанавливать, собирать мусорный газ, если это экономически выгодно, а также строить новые региональные инженерные полигоны. В районе не работают станции перегрузки (сортировки) мусора, где можно проводить глубокую сортировку отходов с целью получения вторичных материальных ресурсов, а также биоразлагаемую фракцию для утилизации последней с производством "зеленой" энергии и компоста. Наконец, система раздельного сбора отходов и (или) сортировки от источников образования ТБО остается практически неразвитой.</w:t>
      </w:r>
    </w:p>
    <w:bookmarkEnd w:id="91"/>
    <w:bookmarkStart w:name="z129" w:id="92"/>
    <w:p>
      <w:pPr>
        <w:spacing w:after="0"/>
        <w:ind w:left="0"/>
        <w:jc w:val="both"/>
      </w:pPr>
      <w:r>
        <w:rPr>
          <w:rFonts w:ascii="Times New Roman"/>
          <w:b w:val="false"/>
          <w:i w:val="false"/>
          <w:color w:val="000000"/>
          <w:sz w:val="28"/>
        </w:rPr>
        <w:t>
      Ресурсы, необходимые для обеспечения санитарии населенных пунктов:</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Курмангазы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Азгир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Акколь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Бокейхан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Бирлик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Дынгызыл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Енбекши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Жанаталап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Кигаш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Коптогай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Кудряшов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Макаш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Нуржау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Суюндук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Тениз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Шортанбай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70 500,00</w:t>
            </w:r>
          </w:p>
        </w:tc>
      </w:tr>
    </w:tbl>
    <w:bookmarkStart w:name="z130" w:id="93"/>
    <w:p>
      <w:pPr>
        <w:spacing w:after="0"/>
        <w:ind w:left="0"/>
        <w:jc w:val="both"/>
      </w:pPr>
      <w:r>
        <w:rPr>
          <w:rFonts w:ascii="Times New Roman"/>
          <w:b w:val="false"/>
          <w:i w:val="false"/>
          <w:color w:val="000000"/>
          <w:sz w:val="28"/>
        </w:rPr>
        <w:t>
      В настоящее время в Курмангазинском районе на системном уровне не налажен раздельный сбор ТБО "у источника" образования отходов, поэтому сложно проводить комплексную экономическую оценку по всему региону систем разделения отходов у источника, раздельного вывоза отходов, переработки и продажи восстановленных материалов.</w:t>
      </w:r>
    </w:p>
    <w:bookmarkEnd w:id="93"/>
    <w:bookmarkStart w:name="z131" w:id="94"/>
    <w:p>
      <w:pPr>
        <w:spacing w:after="0"/>
        <w:ind w:left="0"/>
        <w:jc w:val="both"/>
      </w:pPr>
      <w:r>
        <w:rPr>
          <w:rFonts w:ascii="Times New Roman"/>
          <w:b w:val="false"/>
          <w:i w:val="false"/>
          <w:color w:val="000000"/>
          <w:sz w:val="28"/>
        </w:rPr>
        <w:t xml:space="preserve">
      Управление коммунальными отходами регулируется нормами правил обращения с коммунальными отходами,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 о, министра экологии, геологии и природных ресурсов Республики Казахстан от 28 декабря 2021 года № 508 на территории собственников помещений, утвержденными приказом и. о, министра здравоохранения Республики Казахстан от 25 декабря 2020 года "О порядке сбора, использования, применения, обезвреживания, транспортировки отходов производства и потребления, в соответствии с требованиями санитарных правил" Санитарно-эпидемиологические требования к хранению и захоронению " будут размещены специальные площадки для размещения контейнеров с удобными подъездами для специализированного транспорта в соответствии с приказом исполняющего обязанности министра экологии, геологии и природных ресурсов Республики Казахстан от 28 декабря 2021 года № 508.</w:t>
      </w:r>
    </w:p>
    <w:bookmarkEnd w:id="94"/>
    <w:bookmarkStart w:name="z132" w:id="95"/>
    <w:p>
      <w:pPr>
        <w:spacing w:after="0"/>
        <w:ind w:left="0"/>
        <w:jc w:val="both"/>
      </w:pPr>
      <w:r>
        <w:rPr>
          <w:rFonts w:ascii="Times New Roman"/>
          <w:b w:val="false"/>
          <w:i w:val="false"/>
          <w:color w:val="000000"/>
          <w:sz w:val="28"/>
        </w:rPr>
        <w:t>
      Расчетное количество контейнеров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контейнеров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Курмангазы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Азгир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Акколь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Бокейхан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Бирлик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Дынгызыл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Енбекши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Жанаталап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Кигаш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Коптогай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Кудряшов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Макаш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Нуржау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Суюндук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Тениз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Шортанбай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bookmarkStart w:name="z133" w:id="96"/>
    <w:p>
      <w:pPr>
        <w:spacing w:after="0"/>
        <w:ind w:left="0"/>
        <w:jc w:val="both"/>
      </w:pPr>
      <w:r>
        <w:rPr>
          <w:rFonts w:ascii="Times New Roman"/>
          <w:b w:val="false"/>
          <w:i w:val="false"/>
          <w:color w:val="000000"/>
          <w:sz w:val="28"/>
        </w:rPr>
        <w:t>
      Приказом и. о. министра здравоохранения Республики Казахстан от 25 декабря 2020 года 58. Субъект (собственник контейнеров ТБО) разрешено размещать контейнеры с учетом в зависимости от расчета количества устанавливаемых контейнеров необходимо учитывать численность населения, использующего контейнеры, нормы накопления отходов, сроки их хранения. Расчетный объем контейнеров соответствует фактическому накоплению отходов. Поэтому в этой программе количество контейнеров рассчитывается экспертным путем. Также Экспертным путем определено необходимое количество 8 мусоровозов на базе КамАЗа производства АО "КАМАЗ-Инжиниринг", г. Кокшетау, Казахстан.</w:t>
      </w:r>
    </w:p>
    <w:bookmarkEnd w:id="96"/>
    <w:bookmarkStart w:name="z134" w:id="97"/>
    <w:p>
      <w:pPr>
        <w:spacing w:after="0"/>
        <w:ind w:left="0"/>
        <w:jc w:val="both"/>
      </w:pPr>
      <w:r>
        <w:rPr>
          <w:rFonts w:ascii="Times New Roman"/>
          <w:b w:val="false"/>
          <w:i w:val="false"/>
          <w:color w:val="000000"/>
          <w:sz w:val="28"/>
        </w:rPr>
        <w:t>
      - коэффициент уплотнения ТБО на мусоровозе в среднем 2,5 (ссылка на справочник производителей мусоровозов 5.6. мусоровозы / справочник технических характеристик / выпуск № 4 kommashpro.ru),</w:t>
      </w:r>
    </w:p>
    <w:bookmarkEnd w:id="97"/>
    <w:bookmarkStart w:name="z135" w:id="98"/>
    <w:p>
      <w:pPr>
        <w:spacing w:after="0"/>
        <w:ind w:left="0"/>
        <w:jc w:val="both"/>
      </w:pPr>
      <w:r>
        <w:rPr>
          <w:rFonts w:ascii="Times New Roman"/>
          <w:b w:val="false"/>
          <w:i w:val="false"/>
          <w:color w:val="000000"/>
          <w:sz w:val="28"/>
        </w:rPr>
        <w:t>
      - 1 мусоровоз на базе КАМАЗ имеет грузоподъемность 18 кубических метров.</w:t>
      </w:r>
    </w:p>
    <w:bookmarkEnd w:id="98"/>
    <w:bookmarkStart w:name="z136" w:id="99"/>
    <w:p>
      <w:pPr>
        <w:spacing w:after="0"/>
        <w:ind w:left="0"/>
        <w:jc w:val="both"/>
      </w:pPr>
      <w:r>
        <w:rPr>
          <w:rFonts w:ascii="Times New Roman"/>
          <w:b w:val="false"/>
          <w:i w:val="false"/>
          <w:color w:val="000000"/>
          <w:sz w:val="28"/>
        </w:rPr>
        <w:t>
      - Количество рейсов 1 за 2 недели.</w:t>
      </w:r>
    </w:p>
    <w:bookmarkEnd w:id="99"/>
    <w:bookmarkStart w:name="z137" w:id="100"/>
    <w:p>
      <w:pPr>
        <w:spacing w:after="0"/>
        <w:ind w:left="0"/>
        <w:jc w:val="left"/>
      </w:pPr>
      <w:r>
        <w:rPr>
          <w:rFonts w:ascii="Times New Roman"/>
          <w:b/>
          <w:i w:val="false"/>
          <w:color w:val="000000"/>
        </w:rPr>
        <w:t xml:space="preserve"> 5. Требования к управлению утилизацией отходов в районе и морфологический состав ТБО</w:t>
      </w:r>
    </w:p>
    <w:bookmarkEnd w:id="100"/>
    <w:bookmarkStart w:name="z138" w:id="101"/>
    <w:p>
      <w:pPr>
        <w:spacing w:after="0"/>
        <w:ind w:left="0"/>
        <w:jc w:val="both"/>
      </w:pPr>
      <w:r>
        <w:rPr>
          <w:rFonts w:ascii="Times New Roman"/>
          <w:b w:val="false"/>
          <w:i w:val="false"/>
          <w:color w:val="000000"/>
          <w:sz w:val="28"/>
        </w:rPr>
        <w:t>
      В районе на площади 75,9 га имеются неузаконенные свалки: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свалки (полигона),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участка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Азгир ,Балкудык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Азгир , Азгир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Азгир ,Коныртерек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Акколь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Бокейхан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Бирлик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Дынгызыл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Енбекши Сазтубек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Енбекши, Жумекен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Жанаталап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Кигаш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Коптогай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Кудряшов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Макаш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Нуржау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производственного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Суюндук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Тениз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производственного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Шортанбай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производственного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2"/>
    <w:p>
      <w:pPr>
        <w:spacing w:after="0"/>
        <w:ind w:left="0"/>
        <w:jc w:val="both"/>
      </w:pPr>
      <w:r>
        <w:rPr>
          <w:rFonts w:ascii="Times New Roman"/>
          <w:b w:val="false"/>
          <w:i w:val="false"/>
          <w:color w:val="000000"/>
          <w:sz w:val="28"/>
        </w:rPr>
        <w:t>
      Информация о состоянии полигонов твердых бытовых отходов в районе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полигона, год получения, срок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объекта ТБО, доверенное учреждение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3"/>
          <w:p>
            <w:pPr>
              <w:spacing w:after="20"/>
              <w:ind w:left="20"/>
              <w:jc w:val="both"/>
            </w:pPr>
            <w:r>
              <w:rPr>
                <w:rFonts w:ascii="Times New Roman"/>
                <w:b w:val="false"/>
                <w:i w:val="false"/>
                <w:color w:val="000000"/>
                <w:sz w:val="20"/>
              </w:rPr>
              <w:t>
Полигон қуаты, қайжылдан бастап</w:t>
            </w:r>
          </w:p>
          <w:bookmarkEnd w:id="103"/>
          <w:p>
            <w:pPr>
              <w:spacing w:after="20"/>
              <w:ind w:left="20"/>
              <w:jc w:val="both"/>
            </w:pPr>
            <w:r>
              <w:rPr>
                <w:rFonts w:ascii="Times New Roman"/>
                <w:b w:val="false"/>
                <w:i w:val="false"/>
                <w:color w:val="000000"/>
                <w:sz w:val="20"/>
              </w:rPr>
              <w:t>
қолданыста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накопленного ТБО на полигоне,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раздельного сбора (ПЭТ, картон)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Акколь 3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5000тн/1988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Балкудук 16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Азгир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12000тн/2011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Асан 6,0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3200тн/2017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Бокейхан 2,0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Бокейханский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4600тн/2008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Бирлик 1,0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2300тн/2017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Курмангазы 18,65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15000тн/1980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Жыланды, 1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Дингызыл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2300тн/2007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Жумекен, участок Косарал, 2,0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4600тн/2008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Кигаш, 1,0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Косые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2300тн/2007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Коптогай, 2,4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5000тн/2008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Алга, 6,0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Макашский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Орлы, 1,5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2000тн/2004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Суюндук, 4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Суюндук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7000тн/2011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Сафон, 2,0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5000тн/2007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Приморье, 5,0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7000тн/2014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Шортанбай 4,0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Шортанбай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3000тн/2015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Нуржау 4,0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Нуржауский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4500тн/2008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Хиуаз 4,0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4500тн/2018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Кудряшовка 4,0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1" w:id="104"/>
    <w:p>
      <w:pPr>
        <w:spacing w:after="0"/>
        <w:ind w:left="0"/>
        <w:jc w:val="both"/>
      </w:pPr>
      <w:r>
        <w:rPr>
          <w:rFonts w:ascii="Times New Roman"/>
          <w:b w:val="false"/>
          <w:i w:val="false"/>
          <w:color w:val="000000"/>
          <w:sz w:val="28"/>
        </w:rPr>
        <w:t>
      Узаконение мест размещения отходов в населенных пунктах (приведение в соответствие с экологическим, строительным и санитарно-эпидемиологическим законодательством) влечет тяжелые финансовые затраты местного бюджета. Государство планирует ввести разовое/разовое упрощение требований к действующим полигонам ТБО/местам размещения отходов (в сельских населенных пунктах), уменьшить критерии к местам размещения отходов, а также низкие требования по оформлению мест размещения отходов.</w:t>
      </w:r>
    </w:p>
    <w:bookmarkEnd w:id="104"/>
    <w:bookmarkStart w:name="z142" w:id="105"/>
    <w:p>
      <w:pPr>
        <w:spacing w:after="0"/>
        <w:ind w:left="0"/>
        <w:jc w:val="both"/>
      </w:pPr>
      <w:r>
        <w:rPr>
          <w:rFonts w:ascii="Times New Roman"/>
          <w:b w:val="false"/>
          <w:i w:val="false"/>
          <w:color w:val="000000"/>
          <w:sz w:val="28"/>
        </w:rPr>
        <w:t>
      Согласно Концепции по переходу к "зеленой экономике", утвержденной Указом Президента РК от 30 мая 2013 года №577, к 2030 году необходимо довести долю сортировки и переработки твердых бытовых отходов до 40 и 95 процентов объектов размещения твердых бытовых отходов.</w:t>
      </w:r>
    </w:p>
    <w:bookmarkEnd w:id="105"/>
    <w:bookmarkStart w:name="z143" w:id="106"/>
    <w:p>
      <w:pPr>
        <w:spacing w:after="0"/>
        <w:ind w:left="0"/>
        <w:jc w:val="both"/>
      </w:pPr>
      <w:r>
        <w:rPr>
          <w:rFonts w:ascii="Times New Roman"/>
          <w:b w:val="false"/>
          <w:i w:val="false"/>
          <w:color w:val="000000"/>
          <w:sz w:val="28"/>
        </w:rPr>
        <w:t>
      В районе полигоны необходимо проектировать по СТ РК 3696-2020, стандарт распространяется на полигоны для маломощных твердых бытовых отходов (далее-полигоны ММ ТБО) для населенных пунктов с общей численностью до 50 тыс. человек и радиусом охвата от "тела полигона" до 50 км и устанавливает требования по безопасной эксплуатации и содержанию полигона ММ ТБО. включая централизованный прием, сортировку, переработку, обезвреживание и захоронение твердых отходов, в целях санитарно-эпидемиологического благополучия и охраны окружающей среды на всех этапах жизненного цикла.</w:t>
      </w:r>
    </w:p>
    <w:bookmarkEnd w:id="106"/>
    <w:bookmarkStart w:name="z144" w:id="107"/>
    <w:p>
      <w:pPr>
        <w:spacing w:after="0"/>
        <w:ind w:left="0"/>
        <w:jc w:val="both"/>
      </w:pPr>
      <w:r>
        <w:rPr>
          <w:rFonts w:ascii="Times New Roman"/>
          <w:b w:val="false"/>
          <w:i w:val="false"/>
          <w:color w:val="000000"/>
          <w:sz w:val="28"/>
        </w:rPr>
        <w:t>
      В зависимости от класса опасности объектов в соответствии с приказом и. о. министра здравоохранения Республики Казахстан от 11 января 2022 года № ДСМ-2 "санитарно-эпидемиологические требования к санитарно-защитным зонам объектов, являющихся объектами воздействия на здоровье человека" предусмотрены следующие размеры санитарных зон полигона от населенного пункта (жилых массивов):</w:t>
      </w:r>
    </w:p>
    <w:bookmarkEnd w:id="107"/>
    <w:bookmarkStart w:name="z145" w:id="108"/>
    <w:p>
      <w:pPr>
        <w:spacing w:after="0"/>
        <w:ind w:left="0"/>
        <w:jc w:val="both"/>
      </w:pPr>
      <w:r>
        <w:rPr>
          <w:rFonts w:ascii="Times New Roman"/>
          <w:b w:val="false"/>
          <w:i w:val="false"/>
          <w:color w:val="000000"/>
          <w:sz w:val="28"/>
        </w:rPr>
        <w:t>
      1) объекты I класса опасности от 1000 м (далее – м) и выше; 2) объекты II класса опасности от 500 м до 999 м; 3) объекты III класса опасности от 300 м до 499 м; 4) объекты от 100 м до 299 м объектов IV класса опасности; 5) V класс опасности от 50 м до 99 м.</w:t>
      </w:r>
    </w:p>
    <w:bookmarkEnd w:id="108"/>
    <w:bookmarkStart w:name="z146" w:id="109"/>
    <w:p>
      <w:pPr>
        <w:spacing w:after="0"/>
        <w:ind w:left="0"/>
        <w:jc w:val="both"/>
      </w:pPr>
      <w:r>
        <w:rPr>
          <w:rFonts w:ascii="Times New Roman"/>
          <w:b w:val="false"/>
          <w:i w:val="false"/>
          <w:color w:val="000000"/>
          <w:sz w:val="28"/>
        </w:rPr>
        <w:t>
      Полигон ТБО предназначен для приема и захоронения твердых бытовых отходов и золошлака. Размеры и сроки участка для полигона захоронения ТБО согласно приказу и. о, министра здравоохранения Республики Казахстан от 25 декабря 2020 года № ҚР ДСМ-331 / 2020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для полигона предусмотрено 20-25 лет.</w:t>
      </w:r>
    </w:p>
    <w:bookmarkEnd w:id="109"/>
    <w:bookmarkStart w:name="z147" w:id="110"/>
    <w:p>
      <w:pPr>
        <w:spacing w:after="0"/>
        <w:ind w:left="0"/>
        <w:jc w:val="both"/>
      </w:pPr>
      <w:r>
        <w:rPr>
          <w:rFonts w:ascii="Times New Roman"/>
          <w:b w:val="false"/>
          <w:i w:val="false"/>
          <w:color w:val="000000"/>
          <w:sz w:val="28"/>
        </w:rPr>
        <w:t>
      Полигон представляет собой специальную конструкцию для изоляции и обезвреживания твердых бытовых отходов. Организация сбора отходов и проведение работ гарантирует санитарную надежность в охране окружающей среды и эпидемиологическую безопасность для населения. На полигоне обеспечивается статистическая устойчивость ТБО с учетом динамики уплотнения, минерализации, газовыделения.</w:t>
      </w:r>
    </w:p>
    <w:bookmarkEnd w:id="110"/>
    <w:bookmarkStart w:name="z148" w:id="111"/>
    <w:p>
      <w:pPr>
        <w:spacing w:after="0"/>
        <w:ind w:left="0"/>
        <w:jc w:val="both"/>
      </w:pPr>
      <w:r>
        <w:rPr>
          <w:rFonts w:ascii="Times New Roman"/>
          <w:b w:val="false"/>
          <w:i w:val="false"/>
          <w:color w:val="000000"/>
          <w:sz w:val="28"/>
        </w:rPr>
        <w:t>
      Высота склада в уплотненном виде - 10 м (2 м от Земли и 8 м от Земли). На участке, где расположен Полигон, грунтовые воды не вскрыты.</w:t>
      </w:r>
    </w:p>
    <w:bookmarkEnd w:id="111"/>
    <w:bookmarkStart w:name="z149" w:id="112"/>
    <w:p>
      <w:pPr>
        <w:spacing w:after="0"/>
        <w:ind w:left="0"/>
        <w:jc w:val="both"/>
      </w:pPr>
      <w:r>
        <w:rPr>
          <w:rFonts w:ascii="Times New Roman"/>
          <w:b w:val="false"/>
          <w:i w:val="false"/>
          <w:color w:val="000000"/>
          <w:sz w:val="28"/>
        </w:rPr>
        <w:t>
      Организация работ на полигоне определяется технологической схемой эксплуатации полигона. Технологическая схема представляет собой генеральный план полигона, который определяет последовательность работ с учетом времен года, размещение площадок для хранения твердых бытовых отходов и разработку изолирующего грунта.</w:t>
      </w:r>
    </w:p>
    <w:bookmarkEnd w:id="112"/>
    <w:bookmarkStart w:name="z150" w:id="113"/>
    <w:p>
      <w:pPr>
        <w:spacing w:after="0"/>
        <w:ind w:left="0"/>
        <w:jc w:val="both"/>
      </w:pPr>
      <w:r>
        <w:rPr>
          <w:rFonts w:ascii="Times New Roman"/>
          <w:b w:val="false"/>
          <w:i w:val="false"/>
          <w:color w:val="000000"/>
          <w:sz w:val="28"/>
        </w:rPr>
        <w:t>
      Основным документом планирования работ на полигоне является график эксплуатации, в котором ежемесячно планируются: количество принимаемых отходов с указанием № карт сбора отходов, разработка грунта для изоляции отходов.</w:t>
      </w:r>
    </w:p>
    <w:bookmarkEnd w:id="113"/>
    <w:bookmarkStart w:name="z151" w:id="114"/>
    <w:p>
      <w:pPr>
        <w:spacing w:after="0"/>
        <w:ind w:left="0"/>
        <w:jc w:val="both"/>
      </w:pPr>
      <w:r>
        <w:rPr>
          <w:rFonts w:ascii="Times New Roman"/>
          <w:b w:val="false"/>
          <w:i w:val="false"/>
          <w:color w:val="000000"/>
          <w:sz w:val="28"/>
        </w:rPr>
        <w:t>
      Основное сооружение полигона - участок хранения ТБО, представляющий собой яму глубиной 8 м и занимающий до 95% площади полигона. Основание свалки имеет плотную глинистую подушку, которая препятствует фильтрации загрязняющих веществ из свалки в грунтовые воды.</w:t>
      </w:r>
    </w:p>
    <w:bookmarkEnd w:id="114"/>
    <w:bookmarkStart w:name="z152" w:id="115"/>
    <w:p>
      <w:pPr>
        <w:spacing w:after="0"/>
        <w:ind w:left="0"/>
        <w:jc w:val="both"/>
      </w:pPr>
      <w:r>
        <w:rPr>
          <w:rFonts w:ascii="Times New Roman"/>
          <w:b w:val="false"/>
          <w:i w:val="false"/>
          <w:color w:val="000000"/>
          <w:sz w:val="28"/>
        </w:rPr>
        <w:t>
      Следующий слой укладывают на уплотненный тонкий слой и увеличивают толщину рабочего слоя до 2 м.</w:t>
      </w:r>
    </w:p>
    <w:bookmarkEnd w:id="115"/>
    <w:bookmarkStart w:name="z153" w:id="116"/>
    <w:p>
      <w:pPr>
        <w:spacing w:after="0"/>
        <w:ind w:left="0"/>
        <w:jc w:val="both"/>
      </w:pPr>
      <w:r>
        <w:rPr>
          <w:rFonts w:ascii="Times New Roman"/>
          <w:b w:val="false"/>
          <w:i w:val="false"/>
          <w:color w:val="000000"/>
          <w:sz w:val="28"/>
        </w:rPr>
        <w:t>
      Рабочий слой уплотненных отходов покрывается промежуточным изоляционным слоем высотой не менее 0,25 м. промежуточный изоляционный слой должен защищать окружающую природную среду от распространения ветром легких фракций отходов, газов, запахов. Для промежуточной изоляции используют золошлак.</w:t>
      </w:r>
    </w:p>
    <w:bookmarkEnd w:id="116"/>
    <w:bookmarkStart w:name="z154" w:id="117"/>
    <w:p>
      <w:pPr>
        <w:spacing w:after="0"/>
        <w:ind w:left="0"/>
        <w:jc w:val="both"/>
      </w:pPr>
      <w:r>
        <w:rPr>
          <w:rFonts w:ascii="Times New Roman"/>
          <w:b w:val="false"/>
          <w:i w:val="false"/>
          <w:color w:val="000000"/>
          <w:sz w:val="28"/>
        </w:rPr>
        <w:t>
      Для соблюдения санитарных требований не позднее суток после доставки ТБО на полигон (в теплое время года) их необходимо поместить на установленную площадку, уплотнить слоем почвы и утеплить. В зимнее время утепление допускается производить с интервалом не более трех суток. Для промежуточной изоляции используют золошлак. Окончательное утепление проводят грунтом, полученным при строительстве дренажной канавы.</w:t>
      </w:r>
    </w:p>
    <w:bookmarkEnd w:id="117"/>
    <w:bookmarkStart w:name="z155" w:id="118"/>
    <w:p>
      <w:pPr>
        <w:spacing w:after="0"/>
        <w:ind w:left="0"/>
        <w:jc w:val="both"/>
      </w:pPr>
      <w:r>
        <w:rPr>
          <w:rFonts w:ascii="Times New Roman"/>
          <w:b w:val="false"/>
          <w:i w:val="false"/>
          <w:color w:val="000000"/>
          <w:sz w:val="28"/>
        </w:rPr>
        <w:t>
      Для контроля высоты 2-метрового слоя разливаемой ТБО на каждой карте установлен измерительный столбик-репер. Соблюдение заданной высоты заливного слоя обеспечивает равномерность осадков толщины полигона. С помощью репера контролируется степень уплотнения твердых бытовых отходов.</w:t>
      </w:r>
    </w:p>
    <w:bookmarkEnd w:id="118"/>
    <w:bookmarkStart w:name="z156" w:id="119"/>
    <w:p>
      <w:pPr>
        <w:spacing w:after="0"/>
        <w:ind w:left="0"/>
        <w:jc w:val="both"/>
      </w:pPr>
      <w:r>
        <w:rPr>
          <w:rFonts w:ascii="Times New Roman"/>
          <w:b w:val="false"/>
          <w:i w:val="false"/>
          <w:color w:val="000000"/>
          <w:sz w:val="28"/>
        </w:rPr>
        <w:t>
      Все работы по сбору, уплотнению, изоляции ТБО на полигоне выполняются механизированным способом. На полигон отходы попадают в мусоровозы, сбор и формирование изоляционного материала (золошлака и грунта) осуществляется бульдозером. Во избежание воспламенения ТБО от выхлопных газов на выхлопной трубе бульдозера ставится искрогаситель.</w:t>
      </w:r>
    </w:p>
    <w:bookmarkEnd w:id="119"/>
    <w:bookmarkStart w:name="z157" w:id="120"/>
    <w:p>
      <w:pPr>
        <w:spacing w:after="0"/>
        <w:ind w:left="0"/>
        <w:jc w:val="both"/>
      </w:pPr>
      <w:r>
        <w:rPr>
          <w:rFonts w:ascii="Times New Roman"/>
          <w:b w:val="false"/>
          <w:i w:val="false"/>
          <w:color w:val="000000"/>
          <w:sz w:val="28"/>
        </w:rPr>
        <w:t>
      Бульдозер оборудован огнетушителем. На полигоне организуется непрерывная разгрузка мусоровоза.</w:t>
      </w:r>
    </w:p>
    <w:bookmarkEnd w:id="120"/>
    <w:bookmarkStart w:name="z158" w:id="121"/>
    <w:p>
      <w:pPr>
        <w:spacing w:after="0"/>
        <w:ind w:left="0"/>
        <w:jc w:val="both"/>
      </w:pPr>
      <w:r>
        <w:rPr>
          <w:rFonts w:ascii="Times New Roman"/>
          <w:b w:val="false"/>
          <w:i w:val="false"/>
          <w:color w:val="000000"/>
          <w:sz w:val="28"/>
        </w:rPr>
        <w:t>
      Мусоровоз, прибывший на полигон, наносится на рабочую карту. Не допускается беспорядочная уборка ТБО на всех площадках полигона.</w:t>
      </w:r>
    </w:p>
    <w:bookmarkEnd w:id="121"/>
    <w:bookmarkStart w:name="z159" w:id="122"/>
    <w:p>
      <w:pPr>
        <w:spacing w:after="0"/>
        <w:ind w:left="0"/>
        <w:jc w:val="both"/>
      </w:pPr>
      <w:r>
        <w:rPr>
          <w:rFonts w:ascii="Times New Roman"/>
          <w:b w:val="false"/>
          <w:i w:val="false"/>
          <w:color w:val="000000"/>
          <w:sz w:val="28"/>
        </w:rPr>
        <w:t>
      На выходе с полигона размещается дезинфекционная ванна с дезинфицирующим раствором (лизолом) для обработки колес мусоровозов. На границе участка есть водосточная канава для улавливания дождя и паводковых вод. По периметру участка на расстоянии 2 метров от дренажной канавы имеется ограждение вокруг свалки.</w:t>
      </w:r>
    </w:p>
    <w:bookmarkEnd w:id="122"/>
    <w:bookmarkStart w:name="z160" w:id="123"/>
    <w:p>
      <w:pPr>
        <w:spacing w:after="0"/>
        <w:ind w:left="0"/>
        <w:jc w:val="both"/>
      </w:pPr>
      <w:r>
        <w:rPr>
          <w:rFonts w:ascii="Times New Roman"/>
          <w:b w:val="false"/>
          <w:i w:val="false"/>
          <w:color w:val="000000"/>
          <w:sz w:val="28"/>
        </w:rPr>
        <w:t>
      В засушливые, жаркие периоды ТБО требует специального увлажнения для лучшего уплотнения и снижения риска возгорания. В пожароопасные периоды предусматривается увлажнение твердых бытовых отходов. Расход воды на полив принимается 10 литров на 1 м3 ТБО.</w:t>
      </w:r>
    </w:p>
    <w:bookmarkEnd w:id="123"/>
    <w:bookmarkStart w:name="z161" w:id="124"/>
    <w:p>
      <w:pPr>
        <w:spacing w:after="0"/>
        <w:ind w:left="0"/>
        <w:jc w:val="both"/>
      </w:pPr>
      <w:r>
        <w:rPr>
          <w:rFonts w:ascii="Times New Roman"/>
          <w:b w:val="false"/>
          <w:i w:val="false"/>
          <w:color w:val="000000"/>
          <w:sz w:val="28"/>
        </w:rPr>
        <w:t>
      Для этой цели используется импортная вода. Хранится в цистерне объемом 2000 литров.</w:t>
      </w:r>
    </w:p>
    <w:bookmarkEnd w:id="124"/>
    <w:bookmarkStart w:name="z162" w:id="125"/>
    <w:p>
      <w:pPr>
        <w:spacing w:after="0"/>
        <w:ind w:left="0"/>
        <w:jc w:val="both"/>
      </w:pPr>
      <w:r>
        <w:rPr>
          <w:rFonts w:ascii="Times New Roman"/>
          <w:b w:val="false"/>
          <w:i w:val="false"/>
          <w:color w:val="000000"/>
          <w:sz w:val="28"/>
        </w:rPr>
        <w:t>
      Согласно строительным нормам СН РК 1.04-15-2013 (полигоны для твердых бытовых отходов)</w:t>
      </w:r>
    </w:p>
    <w:bookmarkEnd w:id="125"/>
    <w:bookmarkStart w:name="z163" w:id="126"/>
    <w:p>
      <w:pPr>
        <w:spacing w:after="0"/>
        <w:ind w:left="0"/>
        <w:jc w:val="both"/>
      </w:pPr>
      <w:r>
        <w:rPr>
          <w:rFonts w:ascii="Times New Roman"/>
          <w:b w:val="false"/>
          <w:i w:val="false"/>
          <w:color w:val="000000"/>
          <w:sz w:val="28"/>
        </w:rPr>
        <w:t>
      Разработан план приема и рекультивации ТБО на полигоне (приложение№1). Прием ТБО.Общая площадь полигона составляет 2 Га существующая складская площадь 301,8 м2. Уплотнение уложенных отходов слоем 0,5 метра выполняется бульдозерами массой не менее 14 тонн. Уплотнение осуществляется двумя-четырьмя проходами бульдозера в одном месте. При двойном прохождении бульдозер уплотняет отходы до значений коэф 570-670 кг/м3. 0,67 (данные с сайта экологии) среднемесячный объем приема ТБО составляет 67 тонн. При хранении промежуточного слоя высотой 3 м формула V * 0,67 (коэф)= М., срок заполнения 2,8 месяца. Общий объем сбора отходов на карте при высоте слоя 6 м формула расчета S * h=V) или (V*0,67 (коэф)= m) 2.Рекультивация. Для предотвращения пожаров и соблюдения норм экологического кодекса РК применяется статья 356(пункт 4), технология Земляной изоляции. Уплотненный слой отходов высотой 2 метра утепляется слоем грунта толщиной 0,3 метра по всей площади уложенного ТБО. При высоте слоя 0,3 м для восстановления 54 416 м2 требуется 16324 м3 почвы (расчет S*h = V) или 16324 м3 на массу*1,5 (коэф)=24487 тонн почвы. Рекультивационные слои общей высотой 6 м образуют 3 слоя</w:t>
      </w:r>
    </w:p>
    <w:bookmarkEnd w:id="126"/>
    <w:bookmarkStart w:name="z164" w:id="127"/>
    <w:p>
      <w:pPr>
        <w:spacing w:after="0"/>
        <w:ind w:left="0"/>
        <w:jc w:val="both"/>
      </w:pPr>
      <w:r>
        <w:rPr>
          <w:rFonts w:ascii="Times New Roman"/>
          <w:b w:val="false"/>
          <w:i w:val="false"/>
          <w:color w:val="000000"/>
          <w:sz w:val="28"/>
        </w:rPr>
        <w:t>
      Прием твердых бытовых отходов производится в незапечатанном состоянии (т. е. в физическом состоянии, при котором отходы поступают от населения и организаций).</w:t>
      </w:r>
    </w:p>
    <w:bookmarkEnd w:id="127"/>
    <w:bookmarkStart w:name="z165" w:id="128"/>
    <w:p>
      <w:pPr>
        <w:spacing w:after="0"/>
        <w:ind w:left="0"/>
        <w:jc w:val="both"/>
      </w:pPr>
      <w:r>
        <w:rPr>
          <w:rFonts w:ascii="Times New Roman"/>
          <w:b w:val="false"/>
          <w:i w:val="false"/>
          <w:color w:val="000000"/>
          <w:sz w:val="28"/>
        </w:rPr>
        <w:t>
      На полигоне ТБО имеются весы для взвешивания машин с отходами. Отметка о принятом количестве ТБО делается в"журнале приема твердых бытовых отходов".</w:t>
      </w:r>
    </w:p>
    <w:bookmarkEnd w:id="128"/>
    <w:bookmarkStart w:name="z166" w:id="129"/>
    <w:p>
      <w:pPr>
        <w:spacing w:after="0"/>
        <w:ind w:left="0"/>
        <w:jc w:val="both"/>
      </w:pPr>
      <w:r>
        <w:rPr>
          <w:rFonts w:ascii="Times New Roman"/>
          <w:b w:val="false"/>
          <w:i w:val="false"/>
          <w:color w:val="000000"/>
          <w:sz w:val="28"/>
        </w:rPr>
        <w:t>
      Проводится дозиметрический контроль отходов, поступающих на полигон.</w:t>
      </w:r>
    </w:p>
    <w:bookmarkEnd w:id="129"/>
    <w:bookmarkStart w:name="z167" w:id="130"/>
    <w:p>
      <w:pPr>
        <w:spacing w:after="0"/>
        <w:ind w:left="0"/>
        <w:jc w:val="both"/>
      </w:pPr>
      <w:r>
        <w:rPr>
          <w:rFonts w:ascii="Times New Roman"/>
          <w:b w:val="false"/>
          <w:i w:val="false"/>
          <w:color w:val="000000"/>
          <w:sz w:val="28"/>
        </w:rPr>
        <w:t>
      Сбор твердых бытовых отходов планируется осуществлять в металлических контейнерах с последующим вывозом автотранспортом на полигон ТБО.</w:t>
      </w:r>
    </w:p>
    <w:bookmarkEnd w:id="130"/>
    <w:bookmarkStart w:name="z168" w:id="131"/>
    <w:p>
      <w:pPr>
        <w:spacing w:after="0"/>
        <w:ind w:left="0"/>
        <w:jc w:val="both"/>
      </w:pPr>
      <w:r>
        <w:rPr>
          <w:rFonts w:ascii="Times New Roman"/>
          <w:b w:val="false"/>
          <w:i w:val="false"/>
          <w:color w:val="000000"/>
          <w:sz w:val="28"/>
        </w:rPr>
        <w:t>
      Вывоз будет осуществляться по мере накопления организацией, выполняющей услуги по вывозу ТБО.</w:t>
      </w:r>
    </w:p>
    <w:bookmarkEnd w:id="131"/>
    <w:bookmarkStart w:name="z169" w:id="132"/>
    <w:p>
      <w:pPr>
        <w:spacing w:after="0"/>
        <w:ind w:left="0"/>
        <w:jc w:val="both"/>
      </w:pPr>
      <w:r>
        <w:rPr>
          <w:rFonts w:ascii="Times New Roman"/>
          <w:b w:val="false"/>
          <w:i w:val="false"/>
          <w:color w:val="000000"/>
          <w:sz w:val="28"/>
        </w:rPr>
        <w:t>
      Кроме объектов размещения отходов на территории района имеются места для размещения отходов – полигоны в каждом сельском округе.</w:t>
      </w:r>
    </w:p>
    <w:bookmarkEnd w:id="132"/>
    <w:bookmarkStart w:name="z170" w:id="133"/>
    <w:p>
      <w:pPr>
        <w:spacing w:after="0"/>
        <w:ind w:left="0"/>
        <w:jc w:val="both"/>
      </w:pPr>
      <w:r>
        <w:rPr>
          <w:rFonts w:ascii="Times New Roman"/>
          <w:b w:val="false"/>
          <w:i w:val="false"/>
          <w:color w:val="000000"/>
          <w:sz w:val="28"/>
        </w:rPr>
        <w:t>
      На сегодняшний день на территории района отсутствуют объекты по переработке коммунальных отходов, что не позволяет обрабатывать образовавшиеся коммунальные отходы.</w:t>
      </w:r>
    </w:p>
    <w:bookmarkEnd w:id="133"/>
    <w:bookmarkStart w:name="z171" w:id="134"/>
    <w:p>
      <w:pPr>
        <w:spacing w:after="0"/>
        <w:ind w:left="0"/>
        <w:jc w:val="both"/>
      </w:pPr>
      <w:r>
        <w:rPr>
          <w:rFonts w:ascii="Times New Roman"/>
          <w:b w:val="false"/>
          <w:i w:val="false"/>
          <w:color w:val="000000"/>
          <w:sz w:val="28"/>
        </w:rPr>
        <w:t>
      Таким образом, для достижения целей государственной политики в области обращения с отходами требуется реорганизация действующей системы обращения с отходами с целью обеспечения максимального использования исходного сырья и материалов, предотвращения образования отходов, снижения класса опасности в источниках образования, переработки, утилизации и обезвреживания отходов, а также безопасного захоронения отходов.</w:t>
      </w:r>
    </w:p>
    <w:bookmarkEnd w:id="134"/>
    <w:bookmarkStart w:name="z172" w:id="135"/>
    <w:p>
      <w:pPr>
        <w:spacing w:after="0"/>
        <w:ind w:left="0"/>
        <w:jc w:val="both"/>
      </w:pPr>
      <w:r>
        <w:rPr>
          <w:rFonts w:ascii="Times New Roman"/>
          <w:b w:val="false"/>
          <w:i w:val="false"/>
          <w:color w:val="000000"/>
          <w:sz w:val="28"/>
        </w:rPr>
        <w:t>
      Сараптамалық мәліметтерге сәйкес ҚТҚ морфологиялық құрамы орта есеппен келесідей:</w:t>
      </w:r>
    </w:p>
    <w:bookmarkEnd w:id="135"/>
    <w:bookmarkStart w:name="z173" w:id="136"/>
    <w:p>
      <w:pPr>
        <w:spacing w:after="0"/>
        <w:ind w:left="0"/>
        <w:jc w:val="both"/>
      </w:pPr>
      <w:r>
        <w:rPr>
          <w:rFonts w:ascii="Times New Roman"/>
          <w:b w:val="false"/>
          <w:i w:val="false"/>
          <w:color w:val="000000"/>
          <w:sz w:val="28"/>
        </w:rPr>
        <w:t>
      тамақ қалдықтары – 24%;</w:t>
      </w:r>
    </w:p>
    <w:bookmarkEnd w:id="136"/>
    <w:bookmarkStart w:name="z174" w:id="137"/>
    <w:p>
      <w:pPr>
        <w:spacing w:after="0"/>
        <w:ind w:left="0"/>
        <w:jc w:val="both"/>
      </w:pPr>
      <w:r>
        <w:rPr>
          <w:rFonts w:ascii="Times New Roman"/>
          <w:b w:val="false"/>
          <w:i w:val="false"/>
          <w:color w:val="000000"/>
          <w:sz w:val="28"/>
        </w:rPr>
        <w:t>
      қағаз және картон-16%;</w:t>
      </w:r>
    </w:p>
    <w:bookmarkEnd w:id="137"/>
    <w:bookmarkStart w:name="z175" w:id="138"/>
    <w:p>
      <w:pPr>
        <w:spacing w:after="0"/>
        <w:ind w:left="0"/>
        <w:jc w:val="both"/>
      </w:pPr>
      <w:r>
        <w:rPr>
          <w:rFonts w:ascii="Times New Roman"/>
          <w:b w:val="false"/>
          <w:i w:val="false"/>
          <w:color w:val="000000"/>
          <w:sz w:val="28"/>
        </w:rPr>
        <w:t>
      полимерлер (пластик, пластмасса) -17%;</w:t>
      </w:r>
    </w:p>
    <w:bookmarkEnd w:id="138"/>
    <w:bookmarkStart w:name="z176" w:id="139"/>
    <w:p>
      <w:pPr>
        <w:spacing w:after="0"/>
        <w:ind w:left="0"/>
        <w:jc w:val="both"/>
      </w:pPr>
      <w:r>
        <w:rPr>
          <w:rFonts w:ascii="Times New Roman"/>
          <w:b w:val="false"/>
          <w:i w:val="false"/>
          <w:color w:val="000000"/>
          <w:sz w:val="28"/>
        </w:rPr>
        <w:t>
      шыны-11%;</w:t>
      </w:r>
    </w:p>
    <w:bookmarkEnd w:id="139"/>
    <w:bookmarkStart w:name="z177" w:id="140"/>
    <w:p>
      <w:pPr>
        <w:spacing w:after="0"/>
        <w:ind w:left="0"/>
        <w:jc w:val="both"/>
      </w:pPr>
      <w:r>
        <w:rPr>
          <w:rFonts w:ascii="Times New Roman"/>
          <w:b w:val="false"/>
          <w:i w:val="false"/>
          <w:color w:val="000000"/>
          <w:sz w:val="28"/>
        </w:rPr>
        <w:t>
      қара металдар - 10%;</w:t>
      </w:r>
    </w:p>
    <w:bookmarkEnd w:id="140"/>
    <w:bookmarkStart w:name="z178" w:id="141"/>
    <w:p>
      <w:pPr>
        <w:spacing w:after="0"/>
        <w:ind w:left="0"/>
        <w:jc w:val="both"/>
      </w:pPr>
      <w:r>
        <w:rPr>
          <w:rFonts w:ascii="Times New Roman"/>
          <w:b w:val="false"/>
          <w:i w:val="false"/>
          <w:color w:val="000000"/>
          <w:sz w:val="28"/>
        </w:rPr>
        <w:t>
      түсті металдар-1%;</w:t>
      </w:r>
    </w:p>
    <w:bookmarkEnd w:id="141"/>
    <w:bookmarkStart w:name="z179" w:id="142"/>
    <w:p>
      <w:pPr>
        <w:spacing w:after="0"/>
        <w:ind w:left="0"/>
        <w:jc w:val="both"/>
      </w:pPr>
      <w:r>
        <w:rPr>
          <w:rFonts w:ascii="Times New Roman"/>
          <w:b w:val="false"/>
          <w:i w:val="false"/>
          <w:color w:val="000000"/>
          <w:sz w:val="28"/>
        </w:rPr>
        <w:t>
      тоқыма-3%;</w:t>
      </w:r>
    </w:p>
    <w:bookmarkEnd w:id="142"/>
    <w:bookmarkStart w:name="z180" w:id="143"/>
    <w:p>
      <w:pPr>
        <w:spacing w:after="0"/>
        <w:ind w:left="0"/>
        <w:jc w:val="both"/>
      </w:pPr>
      <w:r>
        <w:rPr>
          <w:rFonts w:ascii="Times New Roman"/>
          <w:b w:val="false"/>
          <w:i w:val="false"/>
          <w:color w:val="000000"/>
          <w:sz w:val="28"/>
        </w:rPr>
        <w:t>
      ағаш кесу - 4%;</w:t>
      </w:r>
    </w:p>
    <w:bookmarkEnd w:id="143"/>
    <w:bookmarkStart w:name="z181" w:id="144"/>
    <w:p>
      <w:pPr>
        <w:spacing w:after="0"/>
        <w:ind w:left="0"/>
        <w:jc w:val="both"/>
      </w:pPr>
      <w:r>
        <w:rPr>
          <w:rFonts w:ascii="Times New Roman"/>
          <w:b w:val="false"/>
          <w:i w:val="false"/>
          <w:color w:val="000000"/>
          <w:sz w:val="28"/>
        </w:rPr>
        <w:t>
      қауіпті қалдықтар-1%;</w:t>
      </w:r>
    </w:p>
    <w:bookmarkEnd w:id="144"/>
    <w:bookmarkStart w:name="z182" w:id="145"/>
    <w:p>
      <w:pPr>
        <w:spacing w:after="0"/>
        <w:ind w:left="0"/>
        <w:jc w:val="both"/>
      </w:pPr>
      <w:r>
        <w:rPr>
          <w:rFonts w:ascii="Times New Roman"/>
          <w:b w:val="false"/>
          <w:i w:val="false"/>
          <w:color w:val="000000"/>
          <w:sz w:val="28"/>
        </w:rPr>
        <w:t>
      сүйек, тері, резеңке – 2%;</w:t>
      </w:r>
    </w:p>
    <w:bookmarkEnd w:id="145"/>
    <w:bookmarkStart w:name="z183" w:id="146"/>
    <w:p>
      <w:pPr>
        <w:spacing w:after="0"/>
        <w:ind w:left="0"/>
        <w:jc w:val="both"/>
      </w:pPr>
      <w:r>
        <w:rPr>
          <w:rFonts w:ascii="Times New Roman"/>
          <w:b w:val="false"/>
          <w:i w:val="false"/>
          <w:color w:val="000000"/>
          <w:sz w:val="28"/>
        </w:rPr>
        <w:t>
      қалдықтардың басқа қалдықтары – 10%;</w:t>
      </w:r>
    </w:p>
    <w:bookmarkEnd w:id="146"/>
    <w:bookmarkStart w:name="z184" w:id="147"/>
    <w:p>
      <w:pPr>
        <w:spacing w:after="0"/>
        <w:ind w:left="0"/>
        <w:jc w:val="both"/>
      </w:pPr>
      <w:r>
        <w:rPr>
          <w:rFonts w:ascii="Times New Roman"/>
          <w:b w:val="false"/>
          <w:i w:val="false"/>
          <w:color w:val="000000"/>
          <w:sz w:val="28"/>
        </w:rPr>
        <w:t>
      басқа-9%.</w:t>
      </w:r>
    </w:p>
    <w:bookmarkEnd w:id="147"/>
    <w:bookmarkStart w:name="z185" w:id="148"/>
    <w:p>
      <w:pPr>
        <w:spacing w:after="0"/>
        <w:ind w:left="0"/>
        <w:jc w:val="both"/>
      </w:pPr>
      <w:r>
        <w:rPr>
          <w:rFonts w:ascii="Times New Roman"/>
          <w:b w:val="false"/>
          <w:i w:val="false"/>
          <w:color w:val="000000"/>
          <w:sz w:val="28"/>
        </w:rPr>
        <w:t>
      Жазда және күзде халықтың рационында жыл мезгілінің ерекшеліктеріне байланысты тұтынылатын жемістер мен көкөністердің саны артады. Сондай-ақ, суық мезгілде пластиктің азаюы байқалады, бұл көбінесе пластик ыдыста сатылатын белгілі сергітетін сусындарды тұтынудың азаюымен түсіндірілуі мүмкін. Сондай-ақ, қағаз өнімдерінің, әйнектің және металдың азаюын атап өтуге болады.</w:t>
      </w:r>
    </w:p>
    <w:bookmarkEnd w:id="148"/>
    <w:bookmarkStart w:name="z186" w:id="149"/>
    <w:p>
      <w:pPr>
        <w:spacing w:after="0"/>
        <w:ind w:left="0"/>
        <w:jc w:val="both"/>
      </w:pPr>
      <w:r>
        <w:rPr>
          <w:rFonts w:ascii="Times New Roman"/>
          <w:b w:val="false"/>
          <w:i w:val="false"/>
          <w:color w:val="000000"/>
          <w:sz w:val="28"/>
        </w:rPr>
        <w:t>
      Жүргізілген ҚТҚ морфологиялық құрамын зерттеу нәтижелеріне сүйене отырып, қалдықтардың негізгі үлесі тамақ қалдықтарына (34%) тиесілі екені анық. Сондай-ақ, қалдықтардың көп бөлігі қағаз өнімдері (23%) және пластмасса қалдықтары (23%) болып табылады. Қайта өңделетін қалдықтардың үлесі (пластик, шыны, металл, қағаз) жалпы көлемнің 57% -. құрайды (3-сурет).</w:t>
      </w:r>
    </w:p>
    <w:bookmarkEnd w:id="149"/>
    <w:bookmarkStart w:name="z187" w:id="150"/>
    <w:p>
      <w:pPr>
        <w:spacing w:after="0"/>
        <w:ind w:left="0"/>
        <w:jc w:val="both"/>
      </w:pPr>
      <w:r>
        <w:rPr>
          <w:rFonts w:ascii="Times New Roman"/>
          <w:b w:val="false"/>
          <w:i w:val="false"/>
          <w:color w:val="000000"/>
          <w:sz w:val="28"/>
        </w:rPr>
        <w:t>
      Қалдықтарда қауіпті компоненттер бар – қауіптіліктің 1 класындағы қалдықтар-батареялар. Олар ҚТҚ-ның шамамен 1% құрайды. Сонымен қатар, қатты тұрмыстық қалдықтарда А класындағы медициналық қалдықтар мен тұрмыстық техниканың қалдықтары кездеседі.</w:t>
      </w:r>
    </w:p>
    <w:bookmarkEnd w:id="150"/>
    <w:bookmarkStart w:name="z188" w:id="151"/>
    <w:p>
      <w:pPr>
        <w:spacing w:after="0"/>
        <w:ind w:left="0"/>
        <w:jc w:val="both"/>
      </w:pPr>
      <w:r>
        <w:rPr>
          <w:rFonts w:ascii="Times New Roman"/>
          <w:b w:val="false"/>
          <w:i w:val="false"/>
          <w:color w:val="000000"/>
          <w:sz w:val="28"/>
        </w:rPr>
        <w:t>
      ҚТҚ полигоны қатты тұрмыстық қалдықтар мен күл қожын қабылдауға және көмуге арналған.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 а. 2020 жылғы 25 желтоқсандағы № ҚР ДСМ-331 / 2020 бұйрығына сәйкес ҚТҚ көму полигоны үшін учаскенің мөлшері және мерзімi ҚТҚ көму полигоны үшін 20-25 жылқаралған.</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жителей по норме , куб.м.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жителей по норме , куб.м.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 25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Азгир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Акколь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Бокейхан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Бирлик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Дынгызыл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Енбекши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Жанаталап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Кигаш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Коптогай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Кудряшов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Макаш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Нуржау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Суюндук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Тениз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Шортанбай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2 539 675</w:t>
            </w:r>
          </w:p>
        </w:tc>
      </w:tr>
    </w:tbl>
    <w:bookmarkStart w:name="z189" w:id="152"/>
    <w:p>
      <w:pPr>
        <w:spacing w:after="0"/>
        <w:ind w:left="0"/>
        <w:jc w:val="both"/>
      </w:pPr>
      <w:r>
        <w:rPr>
          <w:rFonts w:ascii="Times New Roman"/>
          <w:b w:val="false"/>
          <w:i w:val="false"/>
          <w:color w:val="000000"/>
          <w:sz w:val="28"/>
        </w:rPr>
        <w:t>
      Полигоны в селах необходимо проектировать исходя из расчетного минимального объема ТБО 2 539 675 куб. м.</w:t>
      </w:r>
    </w:p>
    <w:bookmarkEnd w:id="152"/>
    <w:bookmarkStart w:name="z190" w:id="153"/>
    <w:p>
      <w:pPr>
        <w:spacing w:after="0"/>
        <w:ind w:left="0"/>
        <w:jc w:val="both"/>
      </w:pPr>
      <w:r>
        <w:rPr>
          <w:rFonts w:ascii="Times New Roman"/>
          <w:b w:val="false"/>
          <w:i w:val="false"/>
          <w:color w:val="000000"/>
          <w:sz w:val="28"/>
        </w:rPr>
        <w:t>
      В соответствии с нормативными стандартами (СН РК 1.04-15-2013) полигоны для твердых бытовых отходов запрещается размещать в следующих местах:</w:t>
      </w:r>
    </w:p>
    <w:bookmarkEnd w:id="153"/>
    <w:bookmarkStart w:name="z191" w:id="154"/>
    <w:p>
      <w:pPr>
        <w:spacing w:after="0"/>
        <w:ind w:left="0"/>
        <w:jc w:val="both"/>
      </w:pPr>
      <w:r>
        <w:rPr>
          <w:rFonts w:ascii="Times New Roman"/>
          <w:b w:val="false"/>
          <w:i w:val="false"/>
          <w:color w:val="000000"/>
          <w:sz w:val="28"/>
        </w:rPr>
        <w:t>
      - На территориях природного и заповедного фонда Республики Казахстан;</w:t>
      </w:r>
    </w:p>
    <w:bookmarkEnd w:id="154"/>
    <w:bookmarkStart w:name="z192" w:id="155"/>
    <w:p>
      <w:pPr>
        <w:spacing w:after="0"/>
        <w:ind w:left="0"/>
        <w:jc w:val="both"/>
      </w:pPr>
      <w:r>
        <w:rPr>
          <w:rFonts w:ascii="Times New Roman"/>
          <w:b w:val="false"/>
          <w:i w:val="false"/>
          <w:color w:val="000000"/>
          <w:sz w:val="28"/>
        </w:rPr>
        <w:t>
      - в курортных, детских оздоровительных и лечебно-оздоровительных зонах, в пределах территорий санитарной охраны мест массового отдыха населения;</w:t>
      </w:r>
    </w:p>
    <w:bookmarkEnd w:id="155"/>
    <w:bookmarkStart w:name="z193" w:id="156"/>
    <w:p>
      <w:pPr>
        <w:spacing w:after="0"/>
        <w:ind w:left="0"/>
        <w:jc w:val="both"/>
      </w:pPr>
      <w:r>
        <w:rPr>
          <w:rFonts w:ascii="Times New Roman"/>
          <w:b w:val="false"/>
          <w:i w:val="false"/>
          <w:color w:val="000000"/>
          <w:sz w:val="28"/>
        </w:rPr>
        <w:t>
      -в пределах территории санитарно-защитных зон населенных пунктов;</w:t>
      </w:r>
    </w:p>
    <w:bookmarkEnd w:id="156"/>
    <w:bookmarkStart w:name="z194" w:id="157"/>
    <w:p>
      <w:pPr>
        <w:spacing w:after="0"/>
        <w:ind w:left="0"/>
        <w:jc w:val="both"/>
      </w:pPr>
      <w:r>
        <w:rPr>
          <w:rFonts w:ascii="Times New Roman"/>
          <w:b w:val="false"/>
          <w:i w:val="false"/>
          <w:color w:val="000000"/>
          <w:sz w:val="28"/>
        </w:rPr>
        <w:t>
      -на территориях, где расположены леса, лесные парки и другие зеленые насаждения, выполняющие санитарно-гигиенические, защитные и рекреационные функции;</w:t>
      </w:r>
    </w:p>
    <w:bookmarkEnd w:id="157"/>
    <w:bookmarkStart w:name="z195" w:id="158"/>
    <w:p>
      <w:pPr>
        <w:spacing w:after="0"/>
        <w:ind w:left="0"/>
        <w:jc w:val="both"/>
      </w:pPr>
      <w:r>
        <w:rPr>
          <w:rFonts w:ascii="Times New Roman"/>
          <w:b w:val="false"/>
          <w:i w:val="false"/>
          <w:color w:val="000000"/>
          <w:sz w:val="28"/>
        </w:rPr>
        <w:t>
      - на землях сельскохозяйственного назначения плохого качества;</w:t>
      </w:r>
    </w:p>
    <w:bookmarkEnd w:id="158"/>
    <w:bookmarkStart w:name="z196" w:id="159"/>
    <w:p>
      <w:pPr>
        <w:spacing w:after="0"/>
        <w:ind w:left="0"/>
        <w:jc w:val="both"/>
      </w:pPr>
      <w:r>
        <w:rPr>
          <w:rFonts w:ascii="Times New Roman"/>
          <w:b w:val="false"/>
          <w:i w:val="false"/>
          <w:color w:val="000000"/>
          <w:sz w:val="28"/>
        </w:rPr>
        <w:t>
      -на территориях историко-культурного назначения;</w:t>
      </w:r>
    </w:p>
    <w:bookmarkEnd w:id="159"/>
    <w:bookmarkStart w:name="z197" w:id="160"/>
    <w:p>
      <w:pPr>
        <w:spacing w:after="0"/>
        <w:ind w:left="0"/>
        <w:jc w:val="both"/>
      </w:pPr>
      <w:r>
        <w:rPr>
          <w:rFonts w:ascii="Times New Roman"/>
          <w:b w:val="false"/>
          <w:i w:val="false"/>
          <w:color w:val="000000"/>
          <w:sz w:val="28"/>
        </w:rPr>
        <w:t>
      - в охраняемых зонах водных объектов, в пределах зон подземных источников питьевой воды;</w:t>
      </w:r>
    </w:p>
    <w:bookmarkEnd w:id="160"/>
    <w:bookmarkStart w:name="z198" w:id="161"/>
    <w:p>
      <w:pPr>
        <w:spacing w:after="0"/>
        <w:ind w:left="0"/>
        <w:jc w:val="both"/>
      </w:pPr>
      <w:r>
        <w:rPr>
          <w:rFonts w:ascii="Times New Roman"/>
          <w:b w:val="false"/>
          <w:i w:val="false"/>
          <w:color w:val="000000"/>
          <w:sz w:val="28"/>
        </w:rPr>
        <w:t>
      - на участках источников подземных вод в родниковой форме;</w:t>
      </w:r>
    </w:p>
    <w:bookmarkEnd w:id="161"/>
    <w:bookmarkStart w:name="z199" w:id="162"/>
    <w:p>
      <w:pPr>
        <w:spacing w:after="0"/>
        <w:ind w:left="0"/>
        <w:jc w:val="both"/>
      </w:pPr>
      <w:r>
        <w:rPr>
          <w:rFonts w:ascii="Times New Roman"/>
          <w:b w:val="false"/>
          <w:i w:val="false"/>
          <w:color w:val="000000"/>
          <w:sz w:val="28"/>
        </w:rPr>
        <w:t>
      -в пределах I и II полос зон санитарной охраны водных объектов, используемых для хозяйственно-питьевого водоснабжения;</w:t>
      </w:r>
    </w:p>
    <w:bookmarkEnd w:id="162"/>
    <w:bookmarkStart w:name="z200" w:id="163"/>
    <w:p>
      <w:pPr>
        <w:spacing w:after="0"/>
        <w:ind w:left="0"/>
        <w:jc w:val="both"/>
      </w:pPr>
      <w:r>
        <w:rPr>
          <w:rFonts w:ascii="Times New Roman"/>
          <w:b w:val="false"/>
          <w:i w:val="false"/>
          <w:color w:val="000000"/>
          <w:sz w:val="28"/>
        </w:rPr>
        <w:t>
      - в пределах полос зон санитарной охраны минеральных источников;</w:t>
      </w:r>
    </w:p>
    <w:bookmarkEnd w:id="163"/>
    <w:bookmarkStart w:name="z201" w:id="164"/>
    <w:p>
      <w:pPr>
        <w:spacing w:after="0"/>
        <w:ind w:left="0"/>
        <w:jc w:val="both"/>
      </w:pPr>
      <w:r>
        <w:rPr>
          <w:rFonts w:ascii="Times New Roman"/>
          <w:b w:val="false"/>
          <w:i w:val="false"/>
          <w:color w:val="000000"/>
          <w:sz w:val="28"/>
        </w:rPr>
        <w:t>
      - в пределах пригородов;</w:t>
      </w:r>
    </w:p>
    <w:bookmarkEnd w:id="164"/>
    <w:bookmarkStart w:name="z202" w:id="165"/>
    <w:p>
      <w:pPr>
        <w:spacing w:after="0"/>
        <w:ind w:left="0"/>
        <w:jc w:val="both"/>
      </w:pPr>
      <w:r>
        <w:rPr>
          <w:rFonts w:ascii="Times New Roman"/>
          <w:b w:val="false"/>
          <w:i w:val="false"/>
          <w:color w:val="000000"/>
          <w:sz w:val="28"/>
        </w:rPr>
        <w:t>
      - в местах загрязнения радиоактивными и органическими отходами до истечения срока, установленного органами санитарно-эпидемиологического контроля;</w:t>
      </w:r>
    </w:p>
    <w:bookmarkEnd w:id="165"/>
    <w:bookmarkStart w:name="z203" w:id="166"/>
    <w:p>
      <w:pPr>
        <w:spacing w:after="0"/>
        <w:ind w:left="0"/>
        <w:jc w:val="both"/>
      </w:pPr>
      <w:r>
        <w:rPr>
          <w:rFonts w:ascii="Times New Roman"/>
          <w:b w:val="false"/>
          <w:i w:val="false"/>
          <w:color w:val="000000"/>
          <w:sz w:val="28"/>
        </w:rPr>
        <w:t>
      - территории со сложными геологическими условиями (развитие оползневого явления, наличие неустойчивых почв и др.);</w:t>
      </w:r>
    </w:p>
    <w:bookmarkEnd w:id="166"/>
    <w:bookmarkStart w:name="z204" w:id="167"/>
    <w:p>
      <w:pPr>
        <w:spacing w:after="0"/>
        <w:ind w:left="0"/>
        <w:jc w:val="both"/>
      </w:pPr>
      <w:r>
        <w:rPr>
          <w:rFonts w:ascii="Times New Roman"/>
          <w:b w:val="false"/>
          <w:i w:val="false"/>
          <w:color w:val="000000"/>
          <w:sz w:val="28"/>
        </w:rPr>
        <w:t>
      - зоны возможных лавинных и селевых потоков;</w:t>
      </w:r>
    </w:p>
    <w:bookmarkEnd w:id="167"/>
    <w:bookmarkStart w:name="z205" w:id="168"/>
    <w:p>
      <w:pPr>
        <w:spacing w:after="0"/>
        <w:ind w:left="0"/>
        <w:jc w:val="both"/>
      </w:pPr>
      <w:r>
        <w:rPr>
          <w:rFonts w:ascii="Times New Roman"/>
          <w:b w:val="false"/>
          <w:i w:val="false"/>
          <w:color w:val="000000"/>
          <w:sz w:val="28"/>
        </w:rPr>
        <w:t>
      - ближе 15 километров от аэропорта.</w:t>
      </w:r>
    </w:p>
    <w:bookmarkEnd w:id="168"/>
    <w:bookmarkStart w:name="z206" w:id="169"/>
    <w:p>
      <w:pPr>
        <w:spacing w:after="0"/>
        <w:ind w:left="0"/>
        <w:jc w:val="both"/>
      </w:pPr>
      <w:r>
        <w:rPr>
          <w:rFonts w:ascii="Times New Roman"/>
          <w:b w:val="false"/>
          <w:i w:val="false"/>
          <w:color w:val="000000"/>
          <w:sz w:val="28"/>
        </w:rPr>
        <w:t>
      Для выбора земельных участков под расположение полигонов подходящими признаются следующие территории:</w:t>
      </w:r>
    </w:p>
    <w:bookmarkEnd w:id="169"/>
    <w:bookmarkStart w:name="z207" w:id="170"/>
    <w:p>
      <w:pPr>
        <w:spacing w:after="0"/>
        <w:ind w:left="0"/>
        <w:jc w:val="both"/>
      </w:pPr>
      <w:r>
        <w:rPr>
          <w:rFonts w:ascii="Times New Roman"/>
          <w:b w:val="false"/>
          <w:i w:val="false"/>
          <w:color w:val="000000"/>
          <w:sz w:val="28"/>
        </w:rPr>
        <w:t>
      -допускать выполнение инженерных мероприятий по ликвидации загрязнения окружающей среды, открытого, неводного и не водозаборного, вентилируемого;</w:t>
      </w:r>
    </w:p>
    <w:bookmarkEnd w:id="170"/>
    <w:bookmarkStart w:name="z208" w:id="171"/>
    <w:p>
      <w:pPr>
        <w:spacing w:after="0"/>
        <w:ind w:left="0"/>
        <w:jc w:val="both"/>
      </w:pPr>
      <w:r>
        <w:rPr>
          <w:rFonts w:ascii="Times New Roman"/>
          <w:b w:val="false"/>
          <w:i w:val="false"/>
          <w:color w:val="000000"/>
          <w:sz w:val="28"/>
        </w:rPr>
        <w:t>
      - расположен в населенных пунктах относительно вентилируемой стороны;</w:t>
      </w:r>
    </w:p>
    <w:bookmarkEnd w:id="171"/>
    <w:bookmarkStart w:name="z209" w:id="172"/>
    <w:p>
      <w:pPr>
        <w:spacing w:after="0"/>
        <w:ind w:left="0"/>
        <w:jc w:val="both"/>
      </w:pPr>
      <w:r>
        <w:rPr>
          <w:rFonts w:ascii="Times New Roman"/>
          <w:b w:val="false"/>
          <w:i w:val="false"/>
          <w:color w:val="000000"/>
          <w:sz w:val="28"/>
        </w:rPr>
        <w:t>
      - хозяйственная и питьевая вода расположена ниже мест водосбора водоснабжения, мест размножения, массового распространения и зимовки рыб;</w:t>
      </w:r>
    </w:p>
    <w:bookmarkEnd w:id="172"/>
    <w:bookmarkStart w:name="z210" w:id="173"/>
    <w:p>
      <w:pPr>
        <w:spacing w:after="0"/>
        <w:ind w:left="0"/>
        <w:jc w:val="both"/>
      </w:pPr>
      <w:r>
        <w:rPr>
          <w:rFonts w:ascii="Times New Roman"/>
          <w:b w:val="false"/>
          <w:i w:val="false"/>
          <w:color w:val="000000"/>
          <w:sz w:val="28"/>
        </w:rPr>
        <w:t>
      - в 200 метрах от сельскохозяйственных полей и транзитных магистральных дорог, в 50 метрах от лесных массивов и лесополос;</w:t>
      </w:r>
    </w:p>
    <w:bookmarkEnd w:id="173"/>
    <w:bookmarkStart w:name="z211" w:id="174"/>
    <w:p>
      <w:pPr>
        <w:spacing w:after="0"/>
        <w:ind w:left="0"/>
        <w:jc w:val="both"/>
      </w:pPr>
      <w:r>
        <w:rPr>
          <w:rFonts w:ascii="Times New Roman"/>
          <w:b w:val="false"/>
          <w:i w:val="false"/>
          <w:color w:val="000000"/>
          <w:sz w:val="28"/>
        </w:rPr>
        <w:t>
      - с отводом не более 1,5% в сторону промышленных предприятий, населенных пунктов, лесных массивов, сельскохозяйственных полей;</w:t>
      </w:r>
    </w:p>
    <w:bookmarkEnd w:id="174"/>
    <w:bookmarkStart w:name="z212" w:id="175"/>
    <w:p>
      <w:pPr>
        <w:spacing w:after="0"/>
        <w:ind w:left="0"/>
        <w:jc w:val="both"/>
      </w:pPr>
      <w:r>
        <w:rPr>
          <w:rFonts w:ascii="Times New Roman"/>
          <w:b w:val="false"/>
          <w:i w:val="false"/>
          <w:color w:val="000000"/>
          <w:sz w:val="28"/>
        </w:rPr>
        <w:t>
      - отсутствие опасных геологических явлений (оползни, карст, овраг и др.);</w:t>
      </w:r>
    </w:p>
    <w:bookmarkEnd w:id="175"/>
    <w:bookmarkStart w:name="z213" w:id="176"/>
    <w:p>
      <w:pPr>
        <w:spacing w:after="0"/>
        <w:ind w:left="0"/>
        <w:jc w:val="both"/>
      </w:pPr>
      <w:r>
        <w:rPr>
          <w:rFonts w:ascii="Times New Roman"/>
          <w:b w:val="false"/>
          <w:i w:val="false"/>
          <w:color w:val="000000"/>
          <w:sz w:val="28"/>
        </w:rPr>
        <w:t>
      - наличие экранирующих отложений пород с коэффициентом фильтрации не более 10-7м/с в геологических пределах (в том числе суглинков, глин);</w:t>
      </w:r>
    </w:p>
    <w:bookmarkEnd w:id="176"/>
    <w:bookmarkStart w:name="z214" w:id="177"/>
    <w:p>
      <w:pPr>
        <w:spacing w:after="0"/>
        <w:ind w:left="0"/>
        <w:jc w:val="both"/>
      </w:pPr>
      <w:r>
        <w:rPr>
          <w:rFonts w:ascii="Times New Roman"/>
          <w:b w:val="false"/>
          <w:i w:val="false"/>
          <w:color w:val="000000"/>
          <w:sz w:val="28"/>
        </w:rPr>
        <w:t>
      - Расположение подземных вод с учетом работы полигона ТБО не менее 2 метров от нижнего уровня утилизируемых отходов при их небольшом подъеме.</w:t>
      </w:r>
    </w:p>
    <w:bookmarkEnd w:id="177"/>
    <w:bookmarkStart w:name="z215" w:id="178"/>
    <w:p>
      <w:pPr>
        <w:spacing w:after="0"/>
        <w:ind w:left="0"/>
        <w:jc w:val="both"/>
      </w:pPr>
      <w:r>
        <w:rPr>
          <w:rFonts w:ascii="Times New Roman"/>
          <w:b w:val="false"/>
          <w:i w:val="false"/>
          <w:color w:val="000000"/>
          <w:sz w:val="28"/>
        </w:rPr>
        <w:t>
      В соответствии с Санитарными правилами "Санитарно-эпидемиологические требования по установлению санитарно-защитной зоны производственных объектов" утвержденный приказом Министрам национальной экономикиРеспублики Казахстанот 20 марта 2015 года № 237 , с учетом практики установления размера санитарной защитной зоны, разработана санитарная классификация производственных и других объектов и следующие минимальные размеры территории санитарно-защитных зон (СЗЗ). В зависимости от класса опасности объектов и производств, устанавливаются следующие размеры СЗЗ:</w:t>
      </w:r>
    </w:p>
    <w:bookmarkEnd w:id="178"/>
    <w:bookmarkStart w:name="z216" w:id="179"/>
    <w:p>
      <w:pPr>
        <w:spacing w:after="0"/>
        <w:ind w:left="0"/>
        <w:jc w:val="both"/>
      </w:pPr>
      <w:r>
        <w:rPr>
          <w:rFonts w:ascii="Times New Roman"/>
          <w:b w:val="false"/>
          <w:i w:val="false"/>
          <w:color w:val="000000"/>
          <w:sz w:val="28"/>
        </w:rPr>
        <w:t>
      1) объекты I класса опасности с СЗЗ 1000 м. и более;</w:t>
      </w:r>
    </w:p>
    <w:bookmarkEnd w:id="179"/>
    <w:bookmarkStart w:name="z217" w:id="180"/>
    <w:p>
      <w:pPr>
        <w:spacing w:after="0"/>
        <w:ind w:left="0"/>
        <w:jc w:val="both"/>
      </w:pPr>
      <w:r>
        <w:rPr>
          <w:rFonts w:ascii="Times New Roman"/>
          <w:b w:val="false"/>
          <w:i w:val="false"/>
          <w:color w:val="000000"/>
          <w:sz w:val="28"/>
        </w:rPr>
        <w:t>
      2) объекты II класса опасности с СЗЗ от 500 м до 999 м;</w:t>
      </w:r>
    </w:p>
    <w:bookmarkEnd w:id="180"/>
    <w:bookmarkStart w:name="z218" w:id="181"/>
    <w:p>
      <w:pPr>
        <w:spacing w:after="0"/>
        <w:ind w:left="0"/>
        <w:jc w:val="both"/>
      </w:pPr>
      <w:r>
        <w:rPr>
          <w:rFonts w:ascii="Times New Roman"/>
          <w:b w:val="false"/>
          <w:i w:val="false"/>
          <w:color w:val="000000"/>
          <w:sz w:val="28"/>
        </w:rPr>
        <w:t>
      3) объекты III класса опасности с СЗЗ от 300 м до 499 м;</w:t>
      </w:r>
    </w:p>
    <w:bookmarkEnd w:id="181"/>
    <w:bookmarkStart w:name="z219" w:id="182"/>
    <w:p>
      <w:pPr>
        <w:spacing w:after="0"/>
        <w:ind w:left="0"/>
        <w:jc w:val="both"/>
      </w:pPr>
      <w:r>
        <w:rPr>
          <w:rFonts w:ascii="Times New Roman"/>
          <w:b w:val="false"/>
          <w:i w:val="false"/>
          <w:color w:val="000000"/>
          <w:sz w:val="28"/>
        </w:rPr>
        <w:t>
      4) объекты IV класса опасности с СЗЗ от 100 м до 299 м;</w:t>
      </w:r>
    </w:p>
    <w:bookmarkEnd w:id="182"/>
    <w:bookmarkStart w:name="z220" w:id="183"/>
    <w:p>
      <w:pPr>
        <w:spacing w:after="0"/>
        <w:ind w:left="0"/>
        <w:jc w:val="both"/>
      </w:pPr>
      <w:r>
        <w:rPr>
          <w:rFonts w:ascii="Times New Roman"/>
          <w:b w:val="false"/>
          <w:i w:val="false"/>
          <w:color w:val="000000"/>
          <w:sz w:val="28"/>
        </w:rPr>
        <w:t>
      5) объекты V класса опасности с СЗЗ от 0 м до 99 м.</w:t>
      </w:r>
    </w:p>
    <w:bookmarkEnd w:id="183"/>
    <w:bookmarkStart w:name="z221" w:id="184"/>
    <w:p>
      <w:pPr>
        <w:spacing w:after="0"/>
        <w:ind w:left="0"/>
        <w:jc w:val="both"/>
      </w:pPr>
      <w:r>
        <w:rPr>
          <w:rFonts w:ascii="Times New Roman"/>
          <w:b w:val="false"/>
          <w:i w:val="false"/>
          <w:color w:val="000000"/>
          <w:sz w:val="28"/>
        </w:rPr>
        <w:t>
      Согласно "Санитарно - эпидемиологических требований по установлению СЗЗ производственных объектов", утвержденных приказом Министра национальной экономики РК № 237 от 20.03.2015 г. полигон ТБО не классифицируется.</w:t>
      </w:r>
    </w:p>
    <w:bookmarkEnd w:id="184"/>
    <w:bookmarkStart w:name="z222" w:id="185"/>
    <w:p>
      <w:pPr>
        <w:spacing w:after="0"/>
        <w:ind w:left="0"/>
        <w:jc w:val="both"/>
      </w:pPr>
      <w:r>
        <w:rPr>
          <w:rFonts w:ascii="Times New Roman"/>
          <w:b w:val="false"/>
          <w:i w:val="false"/>
          <w:color w:val="000000"/>
          <w:sz w:val="28"/>
        </w:rPr>
        <w:t>
      Обычно из практики и в соответствии с "Санитарно-эпидемиологические требования к проектированию производственных объектов" (утвержден Приказом № 237 от 20 марта 2015 года) нормативный размер санитарно-защитной зоны (СЗЗ) для полигонов по размещению, обезвреживанию, захоронению токсичных отходов производства и потребления 1 и 2 классов опасности составляет 1000 м, что соответствует 1 классу опасности, 1 категории предприятия.</w:t>
      </w:r>
    </w:p>
    <w:bookmarkEnd w:id="185"/>
    <w:bookmarkStart w:name="z223" w:id="186"/>
    <w:p>
      <w:pPr>
        <w:spacing w:after="0"/>
        <w:ind w:left="0"/>
        <w:jc w:val="left"/>
      </w:pPr>
      <w:r>
        <w:rPr>
          <w:rFonts w:ascii="Times New Roman"/>
          <w:b/>
          <w:i w:val="false"/>
          <w:color w:val="000000"/>
        </w:rPr>
        <w:t xml:space="preserve"> 6. Обзор зарубежного опыта</w:t>
      </w:r>
    </w:p>
    <w:bookmarkEnd w:id="186"/>
    <w:bookmarkStart w:name="z224" w:id="187"/>
    <w:p>
      <w:pPr>
        <w:spacing w:after="0"/>
        <w:ind w:left="0"/>
        <w:jc w:val="both"/>
      </w:pPr>
      <w:r>
        <w:rPr>
          <w:rFonts w:ascii="Times New Roman"/>
          <w:b w:val="false"/>
          <w:i w:val="false"/>
          <w:color w:val="000000"/>
          <w:sz w:val="28"/>
        </w:rPr>
        <w:t>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w:t>
      </w:r>
    </w:p>
    <w:bookmarkEnd w:id="187"/>
    <w:bookmarkStart w:name="z225" w:id="188"/>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bookmarkEnd w:id="188"/>
    <w:bookmarkStart w:name="z226" w:id="189"/>
    <w:p>
      <w:pPr>
        <w:spacing w:after="0"/>
        <w:ind w:left="0"/>
        <w:jc w:val="both"/>
      </w:pPr>
      <w:r>
        <w:rPr>
          <w:rFonts w:ascii="Times New Roman"/>
          <w:b w:val="false"/>
          <w:i w:val="false"/>
          <w:color w:val="000000"/>
          <w:sz w:val="28"/>
        </w:rPr>
        <w:t>
      В странах ЕС еще в 70-е годы 20-го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bookmarkEnd w:id="189"/>
    <w:bookmarkStart w:name="z227" w:id="190"/>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190"/>
    <w:bookmarkStart w:name="z228" w:id="191"/>
    <w:p>
      <w:pPr>
        <w:spacing w:after="0"/>
        <w:ind w:left="0"/>
        <w:jc w:val="both"/>
      </w:pPr>
      <w:r>
        <w:rPr>
          <w:rFonts w:ascii="Times New Roman"/>
          <w:b w:val="false"/>
          <w:i w:val="false"/>
          <w:color w:val="000000"/>
          <w:sz w:val="28"/>
        </w:rPr>
        <w:t>
      Для применения в Курмангазыском районе в сфере управления отходами имеющегося зарубежного опыты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191"/>
    <w:bookmarkStart w:name="z229" w:id="192"/>
    <w:p>
      <w:pPr>
        <w:spacing w:after="0"/>
        <w:ind w:left="0"/>
        <w:jc w:val="both"/>
      </w:pPr>
      <w:r>
        <w:rPr>
          <w:rFonts w:ascii="Times New Roman"/>
          <w:b w:val="false"/>
          <w:i w:val="false"/>
          <w:color w:val="000000"/>
          <w:sz w:val="28"/>
        </w:rPr>
        <w:t>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w:t>
      </w:r>
    </w:p>
    <w:bookmarkEnd w:id="192"/>
    <w:bookmarkStart w:name="z230" w:id="193"/>
    <w:p>
      <w:pPr>
        <w:spacing w:after="0"/>
        <w:ind w:left="0"/>
        <w:jc w:val="both"/>
      </w:pPr>
      <w:r>
        <w:rPr>
          <w:rFonts w:ascii="Times New Roman"/>
          <w:b w:val="false"/>
          <w:i w:val="false"/>
          <w:color w:val="000000"/>
          <w:sz w:val="28"/>
        </w:rPr>
        <w:t>
      В разных странах существуют и используются разные схемы сбора отходов:</w:t>
      </w:r>
    </w:p>
    <w:bookmarkEnd w:id="193"/>
    <w:bookmarkStart w:name="z231" w:id="194"/>
    <w:p>
      <w:pPr>
        <w:spacing w:after="0"/>
        <w:ind w:left="0"/>
        <w:jc w:val="both"/>
      </w:pPr>
      <w:r>
        <w:rPr>
          <w:rFonts w:ascii="Times New Roman"/>
          <w:b w:val="false"/>
          <w:i w:val="false"/>
          <w:color w:val="000000"/>
          <w:sz w:val="28"/>
        </w:rPr>
        <w:t>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w:t>
      </w:r>
    </w:p>
    <w:bookmarkEnd w:id="194"/>
    <w:bookmarkStart w:name="z232" w:id="195"/>
    <w:p>
      <w:pPr>
        <w:spacing w:after="0"/>
        <w:ind w:left="0"/>
        <w:jc w:val="both"/>
      </w:pPr>
      <w:r>
        <w:rPr>
          <w:rFonts w:ascii="Times New Roman"/>
          <w:b w:val="false"/>
          <w:i w:val="false"/>
          <w:color w:val="000000"/>
          <w:sz w:val="28"/>
        </w:rPr>
        <w:t>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w:t>
      </w:r>
    </w:p>
    <w:bookmarkEnd w:id="195"/>
    <w:bookmarkStart w:name="z233" w:id="196"/>
    <w:p>
      <w:pPr>
        <w:spacing w:after="0"/>
        <w:ind w:left="0"/>
        <w:jc w:val="both"/>
      </w:pPr>
      <w:r>
        <w:rPr>
          <w:rFonts w:ascii="Times New Roman"/>
          <w:b w:val="false"/>
          <w:i w:val="false"/>
          <w:color w:val="000000"/>
          <w:sz w:val="28"/>
        </w:rPr>
        <w:t>
      • "Сбор у обочины". Жители оставляют ТБО у тротуара перед своими домами согласно графику, установленному местными исполнительными органами.</w:t>
      </w:r>
    </w:p>
    <w:bookmarkEnd w:id="196"/>
    <w:bookmarkStart w:name="z234" w:id="197"/>
    <w:p>
      <w:pPr>
        <w:spacing w:after="0"/>
        <w:ind w:left="0"/>
        <w:jc w:val="both"/>
      </w:pPr>
      <w:r>
        <w:rPr>
          <w:rFonts w:ascii="Times New Roman"/>
          <w:b w:val="false"/>
          <w:i w:val="false"/>
          <w:color w:val="000000"/>
          <w:sz w:val="28"/>
        </w:rPr>
        <w:t>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w:t>
      </w:r>
    </w:p>
    <w:bookmarkEnd w:id="197"/>
    <w:bookmarkStart w:name="z235" w:id="198"/>
    <w:p>
      <w:pPr>
        <w:spacing w:after="0"/>
        <w:ind w:left="0"/>
        <w:jc w:val="both"/>
      </w:pPr>
      <w:r>
        <w:rPr>
          <w:rFonts w:ascii="Times New Roman"/>
          <w:b w:val="false"/>
          <w:i w:val="false"/>
          <w:color w:val="000000"/>
          <w:sz w:val="28"/>
        </w:rPr>
        <w:t>
      • "Вывоз по договору". Физические лица заключают договора на вывоз ТБО напрямую с компаниями-перевозчиками.</w:t>
      </w:r>
    </w:p>
    <w:bookmarkEnd w:id="198"/>
    <w:bookmarkStart w:name="z236" w:id="199"/>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199"/>
    <w:bookmarkStart w:name="z237" w:id="200"/>
    <w:p>
      <w:pPr>
        <w:spacing w:after="0"/>
        <w:ind w:left="0"/>
        <w:jc w:val="both"/>
      </w:pPr>
      <w:r>
        <w:rPr>
          <w:rFonts w:ascii="Times New Roman"/>
          <w:b w:val="false"/>
          <w:i w:val="false"/>
          <w:color w:val="000000"/>
          <w:sz w:val="28"/>
        </w:rPr>
        <w:t>
      Распространен раздельный сбор следующих видов отходов:</w:t>
      </w:r>
    </w:p>
    <w:bookmarkEnd w:id="200"/>
    <w:bookmarkStart w:name="z238" w:id="201"/>
    <w:p>
      <w:pPr>
        <w:spacing w:after="0"/>
        <w:ind w:left="0"/>
        <w:jc w:val="both"/>
      </w:pPr>
      <w:r>
        <w:rPr>
          <w:rFonts w:ascii="Times New Roman"/>
          <w:b w:val="false"/>
          <w:i w:val="false"/>
          <w:color w:val="000000"/>
          <w:sz w:val="28"/>
        </w:rPr>
        <w:t>
      • Макулатура;</w:t>
      </w:r>
    </w:p>
    <w:bookmarkEnd w:id="201"/>
    <w:bookmarkStart w:name="z239" w:id="202"/>
    <w:p>
      <w:pPr>
        <w:spacing w:after="0"/>
        <w:ind w:left="0"/>
        <w:jc w:val="both"/>
      </w:pPr>
      <w:r>
        <w:rPr>
          <w:rFonts w:ascii="Times New Roman"/>
          <w:b w:val="false"/>
          <w:i w:val="false"/>
          <w:color w:val="000000"/>
          <w:sz w:val="28"/>
        </w:rPr>
        <w:t>
      • Отходы пластика (включая PET)</w:t>
      </w:r>
    </w:p>
    <w:bookmarkEnd w:id="202"/>
    <w:bookmarkStart w:name="z240" w:id="203"/>
    <w:p>
      <w:pPr>
        <w:spacing w:after="0"/>
        <w:ind w:left="0"/>
        <w:jc w:val="both"/>
      </w:pPr>
      <w:r>
        <w:rPr>
          <w:rFonts w:ascii="Times New Roman"/>
          <w:b w:val="false"/>
          <w:i w:val="false"/>
          <w:color w:val="000000"/>
          <w:sz w:val="28"/>
        </w:rPr>
        <w:t>
      • Стеклобой; • Металлолом; • Пищевые (органические) отходы, включая садовые отходы; • Отходы упаковки.</w:t>
      </w:r>
    </w:p>
    <w:bookmarkEnd w:id="203"/>
    <w:bookmarkStart w:name="z241" w:id="204"/>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204"/>
    <w:bookmarkStart w:name="z242" w:id="205"/>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205"/>
    <w:bookmarkStart w:name="z243" w:id="206"/>
    <w:p>
      <w:pPr>
        <w:spacing w:after="0"/>
        <w:ind w:left="0"/>
        <w:jc w:val="both"/>
      </w:pPr>
      <w:r>
        <w:rPr>
          <w:rFonts w:ascii="Times New Roman"/>
          <w:b w:val="false"/>
          <w:i w:val="false"/>
          <w:color w:val="000000"/>
          <w:sz w:val="28"/>
        </w:rPr>
        <w:t>
      Преимуществами раздельного сбора являются:</w:t>
      </w:r>
    </w:p>
    <w:bookmarkEnd w:id="206"/>
    <w:bookmarkStart w:name="z244" w:id="207"/>
    <w:p>
      <w:pPr>
        <w:spacing w:after="0"/>
        <w:ind w:left="0"/>
        <w:jc w:val="both"/>
      </w:pPr>
      <w:r>
        <w:rPr>
          <w:rFonts w:ascii="Times New Roman"/>
          <w:b w:val="false"/>
          <w:i w:val="false"/>
          <w:color w:val="000000"/>
          <w:sz w:val="28"/>
        </w:rPr>
        <w:t>
      • вторичное использование материалов или использование отходов в качестве вторичного сырья для производства новых материалов;</w:t>
      </w:r>
    </w:p>
    <w:bookmarkEnd w:id="207"/>
    <w:bookmarkStart w:name="z245" w:id="208"/>
    <w:p>
      <w:pPr>
        <w:spacing w:after="0"/>
        <w:ind w:left="0"/>
        <w:jc w:val="both"/>
      </w:pPr>
      <w:r>
        <w:rPr>
          <w:rFonts w:ascii="Times New Roman"/>
          <w:b w:val="false"/>
          <w:i w:val="false"/>
          <w:color w:val="000000"/>
          <w:sz w:val="28"/>
        </w:rPr>
        <w:t>
      •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208"/>
    <w:bookmarkStart w:name="z246" w:id="209"/>
    <w:p>
      <w:pPr>
        <w:spacing w:after="0"/>
        <w:ind w:left="0"/>
        <w:jc w:val="both"/>
      </w:pPr>
      <w:r>
        <w:rPr>
          <w:rFonts w:ascii="Times New Roman"/>
          <w:b w:val="false"/>
          <w:i w:val="false"/>
          <w:color w:val="000000"/>
          <w:sz w:val="28"/>
        </w:rPr>
        <w:t>
      Недостатками раздельного сбора являются:</w:t>
      </w:r>
    </w:p>
    <w:bookmarkEnd w:id="209"/>
    <w:bookmarkStart w:name="z247" w:id="210"/>
    <w:p>
      <w:pPr>
        <w:spacing w:after="0"/>
        <w:ind w:left="0"/>
        <w:jc w:val="both"/>
      </w:pPr>
      <w:r>
        <w:rPr>
          <w:rFonts w:ascii="Times New Roman"/>
          <w:b w:val="false"/>
          <w:i w:val="false"/>
          <w:color w:val="000000"/>
          <w:sz w:val="28"/>
        </w:rPr>
        <w:t>
      • дополнительные затраты на закупку контейнеров для каждого вида сортируемых отходов и специализированного транспорта для вывоза;</w:t>
      </w:r>
    </w:p>
    <w:bookmarkEnd w:id="210"/>
    <w:bookmarkStart w:name="z248" w:id="211"/>
    <w:p>
      <w:pPr>
        <w:spacing w:after="0"/>
        <w:ind w:left="0"/>
        <w:jc w:val="both"/>
      </w:pPr>
      <w:r>
        <w:rPr>
          <w:rFonts w:ascii="Times New Roman"/>
          <w:b w:val="false"/>
          <w:i w:val="false"/>
          <w:color w:val="000000"/>
          <w:sz w:val="28"/>
        </w:rPr>
        <w:t>
      • необходимость строительства дополнительной инфраструктуры;</w:t>
      </w:r>
    </w:p>
    <w:bookmarkEnd w:id="211"/>
    <w:bookmarkStart w:name="z249" w:id="212"/>
    <w:p>
      <w:pPr>
        <w:spacing w:after="0"/>
        <w:ind w:left="0"/>
        <w:jc w:val="both"/>
      </w:pPr>
      <w:r>
        <w:rPr>
          <w:rFonts w:ascii="Times New Roman"/>
          <w:b w:val="false"/>
          <w:i w:val="false"/>
          <w:color w:val="000000"/>
          <w:sz w:val="28"/>
        </w:rPr>
        <w:t>
      • затраты и дополнительные расходы на транспортировку за счет увеличения количества транспорта и маршрутов;</w:t>
      </w:r>
    </w:p>
    <w:bookmarkEnd w:id="212"/>
    <w:bookmarkStart w:name="z250" w:id="213"/>
    <w:p>
      <w:pPr>
        <w:spacing w:after="0"/>
        <w:ind w:left="0"/>
        <w:jc w:val="both"/>
      </w:pPr>
      <w:r>
        <w:rPr>
          <w:rFonts w:ascii="Times New Roman"/>
          <w:b w:val="false"/>
          <w:i w:val="false"/>
          <w:color w:val="000000"/>
          <w:sz w:val="28"/>
        </w:rPr>
        <w:t>
      •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w:t>
      </w:r>
    </w:p>
    <w:bookmarkEnd w:id="213"/>
    <w:bookmarkStart w:name="z251" w:id="214"/>
    <w:p>
      <w:pPr>
        <w:spacing w:after="0"/>
        <w:ind w:left="0"/>
        <w:jc w:val="both"/>
      </w:pPr>
      <w:r>
        <w:rPr>
          <w:rFonts w:ascii="Times New Roman"/>
          <w:b w:val="false"/>
          <w:i w:val="false"/>
          <w:color w:val="000000"/>
          <w:sz w:val="28"/>
        </w:rPr>
        <w:t>
      • необходимость в регулярном контроле и мониторинге за качеством раздельного сбора также влечет значительные дополнительные затраты;</w:t>
      </w:r>
    </w:p>
    <w:bookmarkEnd w:id="214"/>
    <w:bookmarkStart w:name="z252" w:id="215"/>
    <w:p>
      <w:pPr>
        <w:spacing w:after="0"/>
        <w:ind w:left="0"/>
        <w:jc w:val="both"/>
      </w:pPr>
      <w:r>
        <w:rPr>
          <w:rFonts w:ascii="Times New Roman"/>
          <w:b w:val="false"/>
          <w:i w:val="false"/>
          <w:color w:val="000000"/>
          <w:sz w:val="28"/>
        </w:rPr>
        <w:t>
      •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215"/>
    <w:bookmarkStart w:name="z253" w:id="216"/>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216"/>
    <w:bookmarkStart w:name="z254" w:id="217"/>
    <w:p>
      <w:pPr>
        <w:spacing w:after="0"/>
        <w:ind w:left="0"/>
        <w:jc w:val="both"/>
      </w:pPr>
      <w:r>
        <w:rPr>
          <w:rFonts w:ascii="Times New Roman"/>
          <w:b w:val="false"/>
          <w:i w:val="false"/>
          <w:color w:val="000000"/>
          <w:sz w:val="28"/>
        </w:rPr>
        <w:t>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w:t>
      </w:r>
    </w:p>
    <w:bookmarkEnd w:id="217"/>
    <w:bookmarkStart w:name="z255" w:id="218"/>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218"/>
    <w:bookmarkStart w:name="z256" w:id="219"/>
    <w:p>
      <w:pPr>
        <w:spacing w:after="0"/>
        <w:ind w:left="0"/>
        <w:jc w:val="both"/>
      </w:pPr>
      <w:r>
        <w:rPr>
          <w:rFonts w:ascii="Times New Roman"/>
          <w:b w:val="false"/>
          <w:i w:val="false"/>
          <w:color w:val="000000"/>
          <w:sz w:val="28"/>
        </w:rPr>
        <w:t>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w:t>
      </w:r>
    </w:p>
    <w:bookmarkEnd w:id="219"/>
    <w:bookmarkStart w:name="z257" w:id="220"/>
    <w:p>
      <w:pPr>
        <w:spacing w:after="0"/>
        <w:ind w:left="0"/>
        <w:jc w:val="both"/>
      </w:pPr>
      <w:r>
        <w:rPr>
          <w:rFonts w:ascii="Times New Roman"/>
          <w:b w:val="false"/>
          <w:i w:val="false"/>
          <w:color w:val="000000"/>
          <w:sz w:val="28"/>
        </w:rPr>
        <w:t>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w:t>
      </w:r>
    </w:p>
    <w:bookmarkEnd w:id="220"/>
    <w:bookmarkStart w:name="z258" w:id="221"/>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221"/>
    <w:bookmarkStart w:name="z259" w:id="222"/>
    <w:p>
      <w:pPr>
        <w:spacing w:after="0"/>
        <w:ind w:left="0"/>
        <w:jc w:val="both"/>
      </w:pPr>
      <w:r>
        <w:rPr>
          <w:rFonts w:ascii="Times New Roman"/>
          <w:b w:val="false"/>
          <w:i w:val="false"/>
          <w:color w:val="000000"/>
          <w:sz w:val="28"/>
        </w:rPr>
        <w:t>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w:t>
      </w:r>
    </w:p>
    <w:bookmarkEnd w:id="222"/>
    <w:bookmarkStart w:name="z260" w:id="223"/>
    <w:p>
      <w:pPr>
        <w:spacing w:after="0"/>
        <w:ind w:left="0"/>
        <w:jc w:val="both"/>
      </w:pPr>
      <w:r>
        <w:rPr>
          <w:rFonts w:ascii="Times New Roman"/>
          <w:b w:val="false"/>
          <w:i w:val="false"/>
          <w:color w:val="000000"/>
          <w:sz w:val="28"/>
        </w:rPr>
        <w:t>
      Для сбора сортированных отходов могут использоваться два вида специализированных транспортных средств: • Мусоровоз, заменяющий контейнер с отходами на опустошенный; • Мусоровоз с отдельными секциями для разных видов отходов, который выгружает разные виды отходов в соответствующие секции.</w:t>
      </w:r>
    </w:p>
    <w:bookmarkEnd w:id="223"/>
    <w:bookmarkStart w:name="z261" w:id="224"/>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224"/>
    <w:bookmarkStart w:name="z262" w:id="225"/>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225"/>
    <w:bookmarkStart w:name="z263" w:id="226"/>
    <w:p>
      <w:pPr>
        <w:spacing w:after="0"/>
        <w:ind w:left="0"/>
        <w:jc w:val="both"/>
      </w:pPr>
      <w:r>
        <w:rPr>
          <w:rFonts w:ascii="Times New Roman"/>
          <w:b w:val="false"/>
          <w:i w:val="false"/>
          <w:color w:val="000000"/>
          <w:sz w:val="28"/>
        </w:rPr>
        <w:t>
      Вдобавок, по данным консалтинговой фирмы AberdeenGroup (США), внедрение GPS позволяет сократить затраты на топливо в среднем на 13,2% и на сверхурочные работы на 13,4%.</w:t>
      </w:r>
    </w:p>
    <w:bookmarkEnd w:id="226"/>
    <w:bookmarkStart w:name="z264" w:id="227"/>
    <w:p>
      <w:pPr>
        <w:spacing w:after="0"/>
        <w:ind w:left="0"/>
        <w:jc w:val="both"/>
      </w:pPr>
      <w:r>
        <w:rPr>
          <w:rFonts w:ascii="Times New Roman"/>
          <w:b w:val="false"/>
          <w:i w:val="false"/>
          <w:color w:val="000000"/>
          <w:sz w:val="28"/>
        </w:rPr>
        <w:t>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w:t>
      </w:r>
    </w:p>
    <w:bookmarkEnd w:id="227"/>
    <w:bookmarkStart w:name="z265" w:id="228"/>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228"/>
    <w:bookmarkStart w:name="z266" w:id="229"/>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 Компостирование</w:t>
      </w:r>
    </w:p>
    <w:bookmarkEnd w:id="229"/>
    <w:bookmarkStart w:name="z267" w:id="230"/>
    <w:p>
      <w:pPr>
        <w:spacing w:after="0"/>
        <w:ind w:left="0"/>
        <w:jc w:val="both"/>
      </w:pPr>
      <w:r>
        <w:rPr>
          <w:rFonts w:ascii="Times New Roman"/>
          <w:b w:val="false"/>
          <w:i w:val="false"/>
          <w:color w:val="000000"/>
          <w:sz w:val="28"/>
        </w:rPr>
        <w:t>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 Хотя ТБО и подлежит компостированию, наиболее качественный компост производится в результате компостирования сортированных органических отходов.</w:t>
      </w:r>
    </w:p>
    <w:bookmarkEnd w:id="230"/>
    <w:bookmarkStart w:name="z268" w:id="231"/>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231"/>
    <w:bookmarkStart w:name="z269" w:id="232"/>
    <w:p>
      <w:pPr>
        <w:spacing w:after="0"/>
        <w:ind w:left="0"/>
        <w:jc w:val="both"/>
      </w:pPr>
      <w:r>
        <w:rPr>
          <w:rFonts w:ascii="Times New Roman"/>
          <w:b w:val="false"/>
          <w:i w:val="false"/>
          <w:color w:val="000000"/>
          <w:sz w:val="28"/>
        </w:rPr>
        <w:t>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w:t>
      </w:r>
    </w:p>
    <w:bookmarkEnd w:id="232"/>
    <w:bookmarkStart w:name="z270" w:id="233"/>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w:t>
      </w:r>
    </w:p>
    <w:bookmarkEnd w:id="233"/>
    <w:bookmarkStart w:name="z271" w:id="234"/>
    <w:p>
      <w:pPr>
        <w:spacing w:after="0"/>
        <w:ind w:left="0"/>
        <w:jc w:val="both"/>
      </w:pPr>
      <w:r>
        <w:rPr>
          <w:rFonts w:ascii="Times New Roman"/>
          <w:b w:val="false"/>
          <w:i w:val="false"/>
          <w:color w:val="000000"/>
          <w:sz w:val="28"/>
        </w:rPr>
        <w:t>
      Анаэробное сбраживание</w:t>
      </w:r>
    </w:p>
    <w:bookmarkEnd w:id="234"/>
    <w:bookmarkStart w:name="z272" w:id="235"/>
    <w:p>
      <w:pPr>
        <w:spacing w:after="0"/>
        <w:ind w:left="0"/>
        <w:jc w:val="both"/>
      </w:pPr>
      <w:r>
        <w:rPr>
          <w:rFonts w:ascii="Times New Roman"/>
          <w:b w:val="false"/>
          <w:i w:val="false"/>
          <w:color w:val="000000"/>
          <w:sz w:val="28"/>
        </w:rPr>
        <w:t>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w:t>
      </w:r>
    </w:p>
    <w:bookmarkEnd w:id="235"/>
    <w:bookmarkStart w:name="z273" w:id="236"/>
    <w:p>
      <w:pPr>
        <w:spacing w:after="0"/>
        <w:ind w:left="0"/>
        <w:jc w:val="both"/>
      </w:pPr>
      <w:r>
        <w:rPr>
          <w:rFonts w:ascii="Times New Roman"/>
          <w:b w:val="false"/>
          <w:i w:val="false"/>
          <w:color w:val="000000"/>
          <w:sz w:val="28"/>
        </w:rPr>
        <w:t>
      В процессе анаэробного сбраживания образуется биогаз, с помощью утилизации которого можно вырабатывать электроэнергию, в среднем 3-5,5 МВт. Биогаз также может быть использован в качестве натурального газа или транспортного биотоплива. Мощность технологии 20-240 000 тонн отходов/год, длительность процесса в среднем составляет 20-30 дней.</w:t>
      </w:r>
    </w:p>
    <w:bookmarkEnd w:id="236"/>
    <w:bookmarkStart w:name="z274" w:id="237"/>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237"/>
    <w:bookmarkStart w:name="z275" w:id="238"/>
    <w:p>
      <w:pPr>
        <w:spacing w:after="0"/>
        <w:ind w:left="0"/>
        <w:jc w:val="both"/>
      </w:pPr>
      <w:r>
        <w:rPr>
          <w:rFonts w:ascii="Times New Roman"/>
          <w:b w:val="false"/>
          <w:i w:val="false"/>
          <w:color w:val="000000"/>
          <w:sz w:val="28"/>
        </w:rPr>
        <w:t>
      Сбор отходов</w:t>
      </w:r>
    </w:p>
    <w:bookmarkEnd w:id="238"/>
    <w:bookmarkStart w:name="z276" w:id="239"/>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239"/>
    <w:bookmarkStart w:name="z277" w:id="240"/>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 и огнеустойчивые.</w:t>
      </w:r>
    </w:p>
    <w:bookmarkEnd w:id="240"/>
    <w:bookmarkStart w:name="z278" w:id="241"/>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241"/>
    <w:bookmarkStart w:name="z279" w:id="242"/>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242"/>
    <w:bookmarkStart w:name="z280" w:id="243"/>
    <w:p>
      <w:pPr>
        <w:spacing w:after="0"/>
        <w:ind w:left="0"/>
        <w:jc w:val="both"/>
      </w:pPr>
      <w:r>
        <w:rPr>
          <w:rFonts w:ascii="Times New Roman"/>
          <w:b w:val="false"/>
          <w:i w:val="false"/>
          <w:color w:val="000000"/>
          <w:sz w:val="28"/>
        </w:rPr>
        <w:t>
      Транспортировка</w:t>
      </w:r>
    </w:p>
    <w:bookmarkEnd w:id="243"/>
    <w:bookmarkStart w:name="z281" w:id="244"/>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244"/>
    <w:bookmarkStart w:name="z282" w:id="245"/>
    <w:p>
      <w:pPr>
        <w:spacing w:after="0"/>
        <w:ind w:left="0"/>
        <w:jc w:val="both"/>
      </w:pPr>
      <w:r>
        <w:rPr>
          <w:rFonts w:ascii="Times New Roman"/>
          <w:b w:val="false"/>
          <w:i w:val="false"/>
          <w:color w:val="000000"/>
          <w:sz w:val="28"/>
        </w:rPr>
        <w:t>
      Сортировка</w:t>
      </w:r>
    </w:p>
    <w:bookmarkEnd w:id="245"/>
    <w:bookmarkStart w:name="z283" w:id="246"/>
    <w:p>
      <w:pPr>
        <w:spacing w:after="0"/>
        <w:ind w:left="0"/>
        <w:jc w:val="both"/>
      </w:pPr>
      <w:r>
        <w:rPr>
          <w:rFonts w:ascii="Times New Roman"/>
          <w:b w:val="false"/>
          <w:i w:val="false"/>
          <w:color w:val="000000"/>
          <w:sz w:val="28"/>
        </w:rPr>
        <w:t>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w:t>
      </w:r>
    </w:p>
    <w:bookmarkEnd w:id="246"/>
    <w:bookmarkStart w:name="z284" w:id="247"/>
    <w:p>
      <w:pPr>
        <w:spacing w:after="0"/>
        <w:ind w:left="0"/>
        <w:jc w:val="both"/>
      </w:pPr>
      <w:r>
        <w:rPr>
          <w:rFonts w:ascii="Times New Roman"/>
          <w:b w:val="false"/>
          <w:i w:val="false"/>
          <w:color w:val="000000"/>
          <w:sz w:val="28"/>
        </w:rPr>
        <w:t>
      Переработка</w:t>
      </w:r>
    </w:p>
    <w:bookmarkEnd w:id="247"/>
    <w:bookmarkStart w:name="z285" w:id="248"/>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248"/>
    <w:bookmarkStart w:name="z286" w:id="249"/>
    <w:p>
      <w:pPr>
        <w:spacing w:after="0"/>
        <w:ind w:left="0"/>
        <w:jc w:val="left"/>
      </w:pPr>
      <w:r>
        <w:rPr>
          <w:rFonts w:ascii="Times New Roman"/>
          <w:b/>
          <w:i w:val="false"/>
          <w:color w:val="000000"/>
        </w:rPr>
        <w:t xml:space="preserve"> 7. Основные направления, пути достижения целей и задач программы, соответствующие меры</w:t>
      </w:r>
    </w:p>
    <w:bookmarkEnd w:id="249"/>
    <w:bookmarkStart w:name="z287" w:id="250"/>
    <w:p>
      <w:pPr>
        <w:spacing w:after="0"/>
        <w:ind w:left="0"/>
        <w:jc w:val="both"/>
      </w:pPr>
      <w:r>
        <w:rPr>
          <w:rFonts w:ascii="Times New Roman"/>
          <w:b w:val="false"/>
          <w:i w:val="false"/>
          <w:color w:val="000000"/>
          <w:sz w:val="28"/>
        </w:rPr>
        <w:t>
      Целью программы является создание эффективной региональной системы обращения с отходами, в том числе коммунальными, обеспечивающей снижение загрязнения окружающей среды отходами производства и потребления; предупреждение и сокращение образования отходов, вовлечение их в рехозяйственный оборот.</w:t>
      </w:r>
    </w:p>
    <w:bookmarkEnd w:id="250"/>
    <w:bookmarkStart w:name="z288" w:id="251"/>
    <w:p>
      <w:pPr>
        <w:spacing w:after="0"/>
        <w:ind w:left="0"/>
        <w:jc w:val="both"/>
      </w:pPr>
      <w:r>
        <w:rPr>
          <w:rFonts w:ascii="Times New Roman"/>
          <w:b w:val="false"/>
          <w:i w:val="false"/>
          <w:color w:val="000000"/>
          <w:sz w:val="28"/>
        </w:rPr>
        <w:t>
      Достижение указанных целей обеспечивается путем реализации мероприятий, предусмотренных территориальной схемой обращения с отходами, в том числе коммунальными, на территории Курмангазинского района, утвержденной настоящей программой.</w:t>
      </w:r>
    </w:p>
    <w:bookmarkEnd w:id="251"/>
    <w:bookmarkStart w:name="z289" w:id="252"/>
    <w:p>
      <w:pPr>
        <w:spacing w:after="0"/>
        <w:ind w:left="0"/>
        <w:jc w:val="both"/>
      </w:pPr>
      <w:r>
        <w:rPr>
          <w:rFonts w:ascii="Times New Roman"/>
          <w:b w:val="false"/>
          <w:i w:val="false"/>
          <w:color w:val="000000"/>
          <w:sz w:val="28"/>
        </w:rPr>
        <w:t>
      Достижение поставленной цели планируется за счет решения следующих задач:</w:t>
      </w:r>
    </w:p>
    <w:bookmarkEnd w:id="252"/>
    <w:bookmarkStart w:name="z290" w:id="253"/>
    <w:p>
      <w:pPr>
        <w:spacing w:after="0"/>
        <w:ind w:left="0"/>
        <w:jc w:val="both"/>
      </w:pPr>
      <w:r>
        <w:rPr>
          <w:rFonts w:ascii="Times New Roman"/>
          <w:b w:val="false"/>
          <w:i w:val="false"/>
          <w:color w:val="000000"/>
          <w:sz w:val="28"/>
        </w:rPr>
        <w:t>
      Задача 1. Создание эффективных механизмов управления в сфере обращения с отходами, в том числе коммунальными.</w:t>
      </w:r>
    </w:p>
    <w:bookmarkEnd w:id="253"/>
    <w:bookmarkStart w:name="z291" w:id="254"/>
    <w:p>
      <w:pPr>
        <w:spacing w:after="0"/>
        <w:ind w:left="0"/>
        <w:jc w:val="both"/>
      </w:pPr>
      <w:r>
        <w:rPr>
          <w:rFonts w:ascii="Times New Roman"/>
          <w:b w:val="false"/>
          <w:i w:val="false"/>
          <w:color w:val="000000"/>
          <w:sz w:val="28"/>
        </w:rPr>
        <w:t>
      Решение задачи 1 направлено на формирование нормативно-правовой и информационно-технической базы, необходимой для решения проблем, связанных с оборотом отходов производства и потребления на территории Курмангазинского района.</w:t>
      </w:r>
    </w:p>
    <w:bookmarkEnd w:id="254"/>
    <w:bookmarkStart w:name="z292" w:id="255"/>
    <w:p>
      <w:pPr>
        <w:spacing w:after="0"/>
        <w:ind w:left="0"/>
        <w:jc w:val="both"/>
      </w:pPr>
      <w:r>
        <w:rPr>
          <w:rFonts w:ascii="Times New Roman"/>
          <w:b w:val="false"/>
          <w:i w:val="false"/>
          <w:color w:val="000000"/>
          <w:sz w:val="28"/>
        </w:rPr>
        <w:t>
      Задача 2. Создание и развитие инфраструктуры экологически безопасной переработки, утилизации и размещения отходов.</w:t>
      </w:r>
    </w:p>
    <w:bookmarkEnd w:id="255"/>
    <w:bookmarkStart w:name="z293" w:id="256"/>
    <w:p>
      <w:pPr>
        <w:spacing w:after="0"/>
        <w:ind w:left="0"/>
        <w:jc w:val="both"/>
      </w:pPr>
      <w:r>
        <w:rPr>
          <w:rFonts w:ascii="Times New Roman"/>
          <w:b w:val="false"/>
          <w:i w:val="false"/>
          <w:color w:val="000000"/>
          <w:sz w:val="28"/>
        </w:rPr>
        <w:t>
      Решение проблемы 2 способствует достижению целевого показателя программы "процент охвата населения системой устойчивой очистки".</w:t>
      </w:r>
    </w:p>
    <w:bookmarkEnd w:id="256"/>
    <w:bookmarkStart w:name="z294" w:id="257"/>
    <w:p>
      <w:pPr>
        <w:spacing w:after="0"/>
        <w:ind w:left="0"/>
        <w:jc w:val="both"/>
      </w:pPr>
      <w:r>
        <w:rPr>
          <w:rFonts w:ascii="Times New Roman"/>
          <w:b w:val="false"/>
          <w:i w:val="false"/>
          <w:color w:val="000000"/>
          <w:sz w:val="28"/>
        </w:rPr>
        <w:t>
      Задача 3. Увеличение объемов переработки и утилизации отходов.</w:t>
      </w:r>
    </w:p>
    <w:bookmarkEnd w:id="257"/>
    <w:bookmarkStart w:name="z295" w:id="258"/>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bookmarkEnd w:id="258"/>
    <w:bookmarkStart w:name="z296" w:id="259"/>
    <w:p>
      <w:pPr>
        <w:spacing w:after="0"/>
        <w:ind w:left="0"/>
        <w:jc w:val="both"/>
      </w:pPr>
      <w:r>
        <w:rPr>
          <w:rFonts w:ascii="Times New Roman"/>
          <w:b w:val="false"/>
          <w:i w:val="false"/>
          <w:color w:val="000000"/>
          <w:sz w:val="28"/>
        </w:rPr>
        <w:t>
      "доля переработанных коммунальных отходов в общем объеме коммунальных отходов";</w:t>
      </w:r>
    </w:p>
    <w:bookmarkEnd w:id="259"/>
    <w:bookmarkStart w:name="z297" w:id="260"/>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260"/>
    <w:bookmarkStart w:name="z298" w:id="261"/>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261"/>
    <w:bookmarkStart w:name="z299" w:id="262"/>
    <w:p>
      <w:pPr>
        <w:spacing w:after="0"/>
        <w:ind w:left="0"/>
        <w:jc w:val="both"/>
      </w:pPr>
      <w:r>
        <w:rPr>
          <w:rFonts w:ascii="Times New Roman"/>
          <w:b w:val="false"/>
          <w:i w:val="false"/>
          <w:color w:val="000000"/>
          <w:sz w:val="28"/>
        </w:rPr>
        <w:t>
      Задача 4. проведение работ по обеспечению экологической безопасности при хранении и захоронении отходов и экологическому восстановлению территорий, на которых расположены объекты размещения отходов после окончания их использования или не соответствующие требованиям природоохранного и санитарно-эпидемиологического законодательства.</w:t>
      </w:r>
    </w:p>
    <w:bookmarkEnd w:id="262"/>
    <w:bookmarkStart w:name="z300" w:id="263"/>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End w:id="263"/>
    <w:bookmarkStart w:name="z301" w:id="264"/>
    <w:p>
      <w:pPr>
        <w:spacing w:after="0"/>
        <w:ind w:left="0"/>
        <w:jc w:val="both"/>
      </w:pPr>
      <w:r>
        <w:rPr>
          <w:rFonts w:ascii="Times New Roman"/>
          <w:b w:val="false"/>
          <w:i w:val="false"/>
          <w:color w:val="000000"/>
          <w:sz w:val="28"/>
        </w:rPr>
        <w:t>
      Задача 5. Создание условий для привлечения инвесторов в промышленную отрасль по переработке, утилизации, обезвреживанию отходов.</w:t>
      </w:r>
    </w:p>
    <w:bookmarkEnd w:id="264"/>
    <w:bookmarkStart w:name="z302" w:id="265"/>
    <w:p>
      <w:pPr>
        <w:spacing w:after="0"/>
        <w:ind w:left="0"/>
        <w:jc w:val="both"/>
      </w:pPr>
      <w:r>
        <w:rPr>
          <w:rFonts w:ascii="Times New Roman"/>
          <w:b w:val="false"/>
          <w:i w:val="false"/>
          <w:color w:val="000000"/>
          <w:sz w:val="28"/>
        </w:rPr>
        <w:t>
      Решение вопроса 5 будет способствовать строительству и вводу в эксплуатацию новых объектов обращения с отходами, за счет чего будут достигнуты следующие целевые показатели программы:</w:t>
      </w:r>
    </w:p>
    <w:bookmarkEnd w:id="265"/>
    <w:bookmarkStart w:name="z303" w:id="266"/>
    <w:p>
      <w:pPr>
        <w:spacing w:after="0"/>
        <w:ind w:left="0"/>
        <w:jc w:val="both"/>
      </w:pPr>
      <w:r>
        <w:rPr>
          <w:rFonts w:ascii="Times New Roman"/>
          <w:b w:val="false"/>
          <w:i w:val="false"/>
          <w:color w:val="000000"/>
          <w:sz w:val="28"/>
        </w:rPr>
        <w:t>
      "доля переработанных коммунальных отходов в общем объеме коммунальных отходов";</w:t>
      </w:r>
    </w:p>
    <w:bookmarkEnd w:id="266"/>
    <w:bookmarkStart w:name="z304" w:id="267"/>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267"/>
    <w:bookmarkStart w:name="z305" w:id="268"/>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268"/>
    <w:bookmarkStart w:name="z306" w:id="269"/>
    <w:p>
      <w:pPr>
        <w:spacing w:after="0"/>
        <w:ind w:left="0"/>
        <w:jc w:val="both"/>
      </w:pPr>
      <w:r>
        <w:rPr>
          <w:rFonts w:ascii="Times New Roman"/>
          <w:b w:val="false"/>
          <w:i w:val="false"/>
          <w:color w:val="000000"/>
          <w:sz w:val="28"/>
        </w:rPr>
        <w:t>
      Задача6.формирование экологической культуры населения в сфере обращения с отходами.</w:t>
      </w:r>
    </w:p>
    <w:bookmarkEnd w:id="269"/>
    <w:bookmarkStart w:name="z307" w:id="270"/>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End w:id="270"/>
    <w:bookmarkStart w:name="z308" w:id="271"/>
    <w:p>
      <w:pPr>
        <w:spacing w:after="0"/>
        <w:ind w:left="0"/>
        <w:jc w:val="both"/>
      </w:pPr>
      <w:r>
        <w:rPr>
          <w:rFonts w:ascii="Times New Roman"/>
          <w:b w:val="false"/>
          <w:i w:val="false"/>
          <w:color w:val="000000"/>
          <w:sz w:val="28"/>
        </w:rPr>
        <w:t>
      Основные принципы государственной политики в области обращения с отходами:</w:t>
      </w:r>
    </w:p>
    <w:bookmarkEnd w:id="271"/>
    <w:bookmarkStart w:name="z309" w:id="272"/>
    <w:p>
      <w:pPr>
        <w:spacing w:after="0"/>
        <w:ind w:left="0"/>
        <w:jc w:val="both"/>
      </w:pPr>
      <w:r>
        <w:rPr>
          <w:rFonts w:ascii="Times New Roman"/>
          <w:b w:val="false"/>
          <w:i w:val="false"/>
          <w:color w:val="000000"/>
          <w:sz w:val="28"/>
        </w:rPr>
        <w:t>
      * сохранение здоровья человека, сохранение или восстановление благоприятных условий окружающей среды и сохранение биоразнообразия;</w:t>
      </w:r>
    </w:p>
    <w:bookmarkEnd w:id="272"/>
    <w:bookmarkStart w:name="z310" w:id="273"/>
    <w:p>
      <w:pPr>
        <w:spacing w:after="0"/>
        <w:ind w:left="0"/>
        <w:jc w:val="both"/>
      </w:pPr>
      <w:r>
        <w:rPr>
          <w:rFonts w:ascii="Times New Roman"/>
          <w:b w:val="false"/>
          <w:i w:val="false"/>
          <w:color w:val="000000"/>
          <w:sz w:val="28"/>
        </w:rPr>
        <w:t>
      * научно обоснованное сочетание экологических и экономических интересов общества с целью обеспечения устойчивого развития общества;</w:t>
      </w:r>
    </w:p>
    <w:bookmarkEnd w:id="273"/>
    <w:bookmarkStart w:name="z311" w:id="274"/>
    <w:p>
      <w:pPr>
        <w:spacing w:after="0"/>
        <w:ind w:left="0"/>
        <w:jc w:val="both"/>
      </w:pPr>
      <w:r>
        <w:rPr>
          <w:rFonts w:ascii="Times New Roman"/>
          <w:b w:val="false"/>
          <w:i w:val="false"/>
          <w:color w:val="000000"/>
          <w:sz w:val="28"/>
        </w:rPr>
        <w:t>
      * использование лучших доступных технологий при переработке отходов;</w:t>
      </w:r>
    </w:p>
    <w:bookmarkEnd w:id="274"/>
    <w:bookmarkStart w:name="z312" w:id="275"/>
    <w:p>
      <w:pPr>
        <w:spacing w:after="0"/>
        <w:ind w:left="0"/>
        <w:jc w:val="both"/>
      </w:pPr>
      <w:r>
        <w:rPr>
          <w:rFonts w:ascii="Times New Roman"/>
          <w:b w:val="false"/>
          <w:i w:val="false"/>
          <w:color w:val="000000"/>
          <w:sz w:val="28"/>
        </w:rPr>
        <w:t>
      * комплексная переработка материально-сырьевых ресурсов с целью снижения количества отходов;</w:t>
      </w:r>
    </w:p>
    <w:bookmarkEnd w:id="275"/>
    <w:bookmarkStart w:name="z313" w:id="276"/>
    <w:p>
      <w:pPr>
        <w:spacing w:after="0"/>
        <w:ind w:left="0"/>
        <w:jc w:val="both"/>
      </w:pPr>
      <w:r>
        <w:rPr>
          <w:rFonts w:ascii="Times New Roman"/>
          <w:b w:val="false"/>
          <w:i w:val="false"/>
          <w:color w:val="000000"/>
          <w:sz w:val="28"/>
        </w:rPr>
        <w:t>
      * использование методов экономического регулирования деятельности в области обращения с отходами с целью снижения количества отходов и вовлечения их в хозяйственный оборот;</w:t>
      </w:r>
    </w:p>
    <w:bookmarkEnd w:id="276"/>
    <w:bookmarkStart w:name="z314" w:id="277"/>
    <w:p>
      <w:pPr>
        <w:spacing w:after="0"/>
        <w:ind w:left="0"/>
        <w:jc w:val="both"/>
      </w:pPr>
      <w:r>
        <w:rPr>
          <w:rFonts w:ascii="Times New Roman"/>
          <w:b w:val="false"/>
          <w:i w:val="false"/>
          <w:color w:val="000000"/>
          <w:sz w:val="28"/>
        </w:rPr>
        <w:t>
      * доступ к информации в области обращения с отходами в соответствии с законодательством;</w:t>
      </w:r>
    </w:p>
    <w:bookmarkEnd w:id="277"/>
    <w:bookmarkStart w:name="z315" w:id="278"/>
    <w:p>
      <w:pPr>
        <w:spacing w:after="0"/>
        <w:ind w:left="0"/>
        <w:jc w:val="both"/>
      </w:pPr>
      <w:r>
        <w:rPr>
          <w:rFonts w:ascii="Times New Roman"/>
          <w:b w:val="false"/>
          <w:i w:val="false"/>
          <w:color w:val="000000"/>
          <w:sz w:val="28"/>
        </w:rPr>
        <w:t>
      * участие в международном сотрудничестве в области обращения с отходами.</w:t>
      </w:r>
    </w:p>
    <w:bookmarkEnd w:id="278"/>
    <w:bookmarkStart w:name="z316" w:id="279"/>
    <w:p>
      <w:pPr>
        <w:spacing w:after="0"/>
        <w:ind w:left="0"/>
        <w:jc w:val="both"/>
      </w:pPr>
      <w:r>
        <w:rPr>
          <w:rFonts w:ascii="Times New Roman"/>
          <w:b w:val="false"/>
          <w:i w:val="false"/>
          <w:color w:val="000000"/>
          <w:sz w:val="28"/>
        </w:rPr>
        <w:t>
      Формирователи и владельцы отходов должны применять следующую иерархию мер по предотвращению образования отходов и управлению образующимися отходами в порядке убывания их преимуществ в интересах охраны окружающей среды и обеспечения устойчивого развития Республики Казахстан:</w:t>
      </w:r>
    </w:p>
    <w:bookmarkEnd w:id="279"/>
    <w:bookmarkStart w:name="z317" w:id="280"/>
    <w:p>
      <w:pPr>
        <w:spacing w:after="0"/>
        <w:ind w:left="0"/>
        <w:jc w:val="both"/>
      </w:pPr>
      <w:r>
        <w:rPr>
          <w:rFonts w:ascii="Times New Roman"/>
          <w:b w:val="false"/>
          <w:i w:val="false"/>
          <w:color w:val="000000"/>
          <w:sz w:val="28"/>
        </w:rPr>
        <w:t>
      * предотвращение образования отходов;</w:t>
      </w:r>
    </w:p>
    <w:bookmarkEnd w:id="280"/>
    <w:bookmarkStart w:name="z318" w:id="281"/>
    <w:p>
      <w:pPr>
        <w:spacing w:after="0"/>
        <w:ind w:left="0"/>
        <w:jc w:val="both"/>
      </w:pPr>
      <w:r>
        <w:rPr>
          <w:rFonts w:ascii="Times New Roman"/>
          <w:b w:val="false"/>
          <w:i w:val="false"/>
          <w:color w:val="000000"/>
          <w:sz w:val="28"/>
        </w:rPr>
        <w:t>
      * подготовка отходов к повторному использованию;</w:t>
      </w:r>
    </w:p>
    <w:bookmarkEnd w:id="281"/>
    <w:bookmarkStart w:name="z319" w:id="282"/>
    <w:p>
      <w:pPr>
        <w:spacing w:after="0"/>
        <w:ind w:left="0"/>
        <w:jc w:val="both"/>
      </w:pPr>
      <w:r>
        <w:rPr>
          <w:rFonts w:ascii="Times New Roman"/>
          <w:b w:val="false"/>
          <w:i w:val="false"/>
          <w:color w:val="000000"/>
          <w:sz w:val="28"/>
        </w:rPr>
        <w:t>
      * переработка отходов;</w:t>
      </w:r>
    </w:p>
    <w:bookmarkEnd w:id="282"/>
    <w:bookmarkStart w:name="z320" w:id="283"/>
    <w:p>
      <w:pPr>
        <w:spacing w:after="0"/>
        <w:ind w:left="0"/>
        <w:jc w:val="both"/>
      </w:pPr>
      <w:r>
        <w:rPr>
          <w:rFonts w:ascii="Times New Roman"/>
          <w:b w:val="false"/>
          <w:i w:val="false"/>
          <w:color w:val="000000"/>
          <w:sz w:val="28"/>
        </w:rPr>
        <w:t>
      * Утилизация отходов;</w:t>
      </w:r>
    </w:p>
    <w:bookmarkEnd w:id="283"/>
    <w:bookmarkStart w:name="z321" w:id="284"/>
    <w:p>
      <w:pPr>
        <w:spacing w:after="0"/>
        <w:ind w:left="0"/>
        <w:jc w:val="both"/>
      </w:pPr>
      <w:r>
        <w:rPr>
          <w:rFonts w:ascii="Times New Roman"/>
          <w:b w:val="false"/>
          <w:i w:val="false"/>
          <w:color w:val="000000"/>
          <w:sz w:val="28"/>
        </w:rPr>
        <w:t>
      * удаление отходов.</w:t>
      </w:r>
    </w:p>
    <w:bookmarkEnd w:id="284"/>
    <w:bookmarkStart w:name="z322" w:id="285"/>
    <w:p>
      <w:pPr>
        <w:spacing w:after="0"/>
        <w:ind w:left="0"/>
        <w:jc w:val="both"/>
      </w:pPr>
      <w:r>
        <w:rPr>
          <w:rFonts w:ascii="Times New Roman"/>
          <w:b w:val="false"/>
          <w:i w:val="false"/>
          <w:color w:val="000000"/>
          <w:sz w:val="28"/>
        </w:rPr>
        <w:t>
      При осуществлении операций по повторному использованию, переработке, утилизации и утилизации отходов владельцы отходов при необходимости вправе выполнять вспомогательные операции по сортировке, переработке и накоплению.</w:t>
      </w:r>
    </w:p>
    <w:bookmarkEnd w:id="285"/>
    <w:bookmarkStart w:name="z323" w:id="286"/>
    <w:p>
      <w:pPr>
        <w:spacing w:after="0"/>
        <w:ind w:left="0"/>
        <w:jc w:val="both"/>
      </w:pPr>
      <w:r>
        <w:rPr>
          <w:rFonts w:ascii="Times New Roman"/>
          <w:b w:val="false"/>
          <w:i w:val="false"/>
          <w:color w:val="000000"/>
          <w:sz w:val="28"/>
        </w:rPr>
        <w:t>
      Под предотвращением образования отходов понимаются меры, принятые до превращения вещества, материала или продукта в отходы и направленные на:</w:t>
      </w:r>
    </w:p>
    <w:bookmarkEnd w:id="286"/>
    <w:bookmarkStart w:name="z324" w:id="287"/>
    <w:p>
      <w:pPr>
        <w:spacing w:after="0"/>
        <w:ind w:left="0"/>
        <w:jc w:val="both"/>
      </w:pPr>
      <w:r>
        <w:rPr>
          <w:rFonts w:ascii="Times New Roman"/>
          <w:b w:val="false"/>
          <w:i w:val="false"/>
          <w:color w:val="000000"/>
          <w:sz w:val="28"/>
        </w:rPr>
        <w:t>
      * уменьшение количества образующихся отходов (в том числе путем повторного использования продукта или продления срока его службы);</w:t>
      </w:r>
    </w:p>
    <w:bookmarkEnd w:id="287"/>
    <w:bookmarkStart w:name="z325" w:id="288"/>
    <w:p>
      <w:pPr>
        <w:spacing w:after="0"/>
        <w:ind w:left="0"/>
        <w:jc w:val="both"/>
      </w:pPr>
      <w:r>
        <w:rPr>
          <w:rFonts w:ascii="Times New Roman"/>
          <w:b w:val="false"/>
          <w:i w:val="false"/>
          <w:color w:val="000000"/>
          <w:sz w:val="28"/>
        </w:rPr>
        <w:t>
      * снижение уровня негативного воздействия образующихся отходов на окружающую среду и здоровье людей;</w:t>
      </w:r>
    </w:p>
    <w:bookmarkEnd w:id="288"/>
    <w:bookmarkStart w:name="z326" w:id="289"/>
    <w:p>
      <w:pPr>
        <w:spacing w:after="0"/>
        <w:ind w:left="0"/>
        <w:jc w:val="both"/>
      </w:pPr>
      <w:r>
        <w:rPr>
          <w:rFonts w:ascii="Times New Roman"/>
          <w:b w:val="false"/>
          <w:i w:val="false"/>
          <w:color w:val="000000"/>
          <w:sz w:val="28"/>
        </w:rPr>
        <w:t>
      * уменьшение количества вредных веществ в материалах или продуктах.</w:t>
      </w:r>
    </w:p>
    <w:bookmarkEnd w:id="289"/>
    <w:bookmarkStart w:name="z327" w:id="290"/>
    <w:p>
      <w:pPr>
        <w:spacing w:after="0"/>
        <w:ind w:left="0"/>
        <w:jc w:val="both"/>
      </w:pPr>
      <w:r>
        <w:rPr>
          <w:rFonts w:ascii="Times New Roman"/>
          <w:b w:val="false"/>
          <w:i w:val="false"/>
          <w:color w:val="000000"/>
          <w:sz w:val="28"/>
        </w:rPr>
        <w:t xml:space="preserve">
      Под повторным использованием понимается любая операция, при которой продукт или его компоненты, не превращенные в отходы, повторно используются в соответствии с целью, для которой был создан такой продукт или его компоненты. В случае невозможности снижения негативного воздействия отходы подлежат восстановлению. Невозобновляемые отходы подлежат уничтожению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ЭК РК. Принцип предосторожности и принцип устойчивого развития при применении принципа иерархии,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Отходы, образовавшиеся в соответствии со </w:t>
      </w:r>
      <w:r>
        <w:rPr>
          <w:rFonts w:ascii="Times New Roman"/>
          <w:b w:val="false"/>
          <w:i w:val="false"/>
          <w:color w:val="000000"/>
          <w:sz w:val="28"/>
        </w:rPr>
        <w:t>статьей 330</w:t>
      </w:r>
      <w:r>
        <w:rPr>
          <w:rFonts w:ascii="Times New Roman"/>
          <w:b w:val="false"/>
          <w:i w:val="false"/>
          <w:color w:val="000000"/>
          <w:sz w:val="28"/>
        </w:rPr>
        <w:t xml:space="preserve"> ЭК РК, должны быть восстановлены или уничтожены как можно ближе к источнику их образования, если это технически, экономически и экологически обосновано. На основании ст. 331 субъекты предпринимательства, являющиеся образователями отходов ЭК РК, несут ответственность за обеспечение надлежащего управления такими отходами с момента их образования до момента передачи в распоряжение лица, осуществляющего операции по восстановлению или удалению отходов на основании лицензии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ЭК РК.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снижения количества подлежащих захоронению отходов и стимулирования их подготовки к повторному использованию, переработке и утилизации.</w:t>
      </w:r>
    </w:p>
    <w:bookmarkEnd w:id="290"/>
    <w:bookmarkStart w:name="z328" w:id="291"/>
    <w:p>
      <w:pPr>
        <w:spacing w:after="0"/>
        <w:ind w:left="0"/>
        <w:jc w:val="both"/>
      </w:pPr>
      <w:r>
        <w:rPr>
          <w:rFonts w:ascii="Times New Roman"/>
          <w:b w:val="false"/>
          <w:i w:val="false"/>
          <w:color w:val="000000"/>
          <w:sz w:val="28"/>
        </w:rPr>
        <w:t>
      Обоснование лимитов накопления и размещения отходов</w:t>
      </w:r>
    </w:p>
    <w:bookmarkEnd w:id="291"/>
    <w:bookmarkStart w:name="z329" w:id="29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Экологического кодекса " лимиты накопления и захоронения отходов обосновываются операторами объектов I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входящих в состав объектов I и II категорий, в пределах срока, установленного в соответствии с настоящим Кодексом, в виде предельного количества (массы) отходов по их видам, разрешенных к складированию в соответствующем месте накопления</w:t>
      </w:r>
    </w:p>
    <w:bookmarkEnd w:id="292"/>
    <w:bookmarkStart w:name="z330" w:id="293"/>
    <w:p>
      <w:pPr>
        <w:spacing w:after="0"/>
        <w:ind w:left="0"/>
        <w:jc w:val="both"/>
      </w:pPr>
      <w:r>
        <w:rPr>
          <w:rFonts w:ascii="Times New Roman"/>
          <w:b w:val="false"/>
          <w:i w:val="false"/>
          <w:color w:val="000000"/>
          <w:sz w:val="28"/>
        </w:rPr>
        <w:t>
      Под накоплением отходов понимается временный сбор отходов в специально отведенных местах в сроки, установленные Кодексом и санитарными требованиями.</w:t>
      </w:r>
    </w:p>
    <w:bookmarkEnd w:id="293"/>
    <w:bookmarkStart w:name="z331" w:id="294"/>
    <w:p>
      <w:pPr>
        <w:spacing w:after="0"/>
        <w:ind w:left="0"/>
        <w:jc w:val="both"/>
      </w:pPr>
      <w:r>
        <w:rPr>
          <w:rFonts w:ascii="Times New Roman"/>
          <w:b w:val="false"/>
          <w:i w:val="false"/>
          <w:color w:val="000000"/>
          <w:sz w:val="28"/>
        </w:rPr>
        <w:t>
      Места накопления отходов предназначены для: 1) временного сбора отходов на месте образования на срок не более шести месяцев до даты сбора (передачи специализированным организациям) или самостоятельного вывоза этих отходов на объект, подверженный операциям по восстановлению или удалению.</w:t>
      </w:r>
    </w:p>
    <w:bookmarkEnd w:id="294"/>
    <w:bookmarkStart w:name="z332" w:id="295"/>
    <w:p>
      <w:pPr>
        <w:spacing w:after="0"/>
        <w:ind w:left="0"/>
        <w:jc w:val="both"/>
      </w:pPr>
      <w:r>
        <w:rPr>
          <w:rFonts w:ascii="Times New Roman"/>
          <w:b w:val="false"/>
          <w:i w:val="false"/>
          <w:color w:val="000000"/>
          <w:sz w:val="28"/>
        </w:rPr>
        <w:t>
      Отходы планируется размещать на полигонах. В соответствии с ЭК РК все отходы должны подвергаться сортировке,обработке для минимизации отходов, снижения опасных свойств.</w:t>
      </w:r>
    </w:p>
    <w:bookmarkEnd w:id="295"/>
    <w:bookmarkStart w:name="z333" w:id="296"/>
    <w:p>
      <w:pPr>
        <w:spacing w:after="0"/>
        <w:ind w:left="0"/>
        <w:jc w:val="both"/>
      </w:pPr>
      <w:r>
        <w:rPr>
          <w:rFonts w:ascii="Times New Roman"/>
          <w:b w:val="false"/>
          <w:i w:val="false"/>
          <w:color w:val="000000"/>
          <w:sz w:val="28"/>
        </w:rPr>
        <w:t>
      Все отходы, принимаемые на полигон, обрабатываются по мере необходимости и возможности.</w:t>
      </w:r>
    </w:p>
    <w:bookmarkEnd w:id="296"/>
    <w:bookmarkStart w:name="z334" w:id="297"/>
    <w:p>
      <w:pPr>
        <w:spacing w:after="0"/>
        <w:ind w:left="0"/>
        <w:jc w:val="both"/>
      </w:pPr>
      <w:r>
        <w:rPr>
          <w:rFonts w:ascii="Times New Roman"/>
          <w:b w:val="false"/>
          <w:i w:val="false"/>
          <w:color w:val="000000"/>
          <w:sz w:val="28"/>
        </w:rPr>
        <w:t>
      Нормативы размещения отходов для полигона ТБО ТОО "Бақыттыжолдары" приведены в таблице 2.</w:t>
      </w:r>
    </w:p>
    <w:bookmarkEnd w:id="297"/>
    <w:bookmarkStart w:name="z335" w:id="298"/>
    <w:p>
      <w:pPr>
        <w:spacing w:after="0"/>
        <w:ind w:left="0"/>
        <w:jc w:val="both"/>
      </w:pPr>
      <w:r>
        <w:rPr>
          <w:rFonts w:ascii="Times New Roman"/>
          <w:b w:val="false"/>
          <w:i w:val="false"/>
          <w:color w:val="000000"/>
          <w:sz w:val="28"/>
        </w:rPr>
        <w:t>
      Основные направления программы и соответствующие меры:</w:t>
      </w:r>
    </w:p>
    <w:bookmarkEnd w:id="298"/>
    <w:bookmarkStart w:name="z336" w:id="299"/>
    <w:p>
      <w:pPr>
        <w:spacing w:after="0"/>
        <w:ind w:left="0"/>
        <w:jc w:val="both"/>
      </w:pPr>
      <w:r>
        <w:rPr>
          <w:rFonts w:ascii="Times New Roman"/>
          <w:b w:val="false"/>
          <w:i w:val="false"/>
          <w:color w:val="000000"/>
          <w:sz w:val="28"/>
        </w:rPr>
        <w:t>
      Качественные показатели (экологическая безопасность):</w:t>
      </w:r>
    </w:p>
    <w:bookmarkEnd w:id="299"/>
    <w:bookmarkStart w:name="z337" w:id="300"/>
    <w:p>
      <w:pPr>
        <w:spacing w:after="0"/>
        <w:ind w:left="0"/>
        <w:jc w:val="both"/>
      </w:pPr>
      <w:r>
        <w:rPr>
          <w:rFonts w:ascii="Times New Roman"/>
          <w:b w:val="false"/>
          <w:i w:val="false"/>
          <w:color w:val="000000"/>
          <w:sz w:val="28"/>
        </w:rPr>
        <w:t>
      - Совершенствование производственных процессов, в том числе за счет внедрения</w:t>
      </w:r>
    </w:p>
    <w:bookmarkEnd w:id="300"/>
    <w:bookmarkStart w:name="z338" w:id="301"/>
    <w:p>
      <w:pPr>
        <w:spacing w:after="0"/>
        <w:ind w:left="0"/>
        <w:jc w:val="both"/>
      </w:pPr>
      <w:r>
        <w:rPr>
          <w:rFonts w:ascii="Times New Roman"/>
          <w:b w:val="false"/>
          <w:i w:val="false"/>
          <w:color w:val="000000"/>
          <w:sz w:val="28"/>
        </w:rPr>
        <w:t>
      технологии с меньшим количеством отходов;</w:t>
      </w:r>
    </w:p>
    <w:bookmarkEnd w:id="301"/>
    <w:bookmarkStart w:name="z339" w:id="302"/>
    <w:p>
      <w:pPr>
        <w:spacing w:after="0"/>
        <w:ind w:left="0"/>
        <w:jc w:val="both"/>
      </w:pPr>
      <w:r>
        <w:rPr>
          <w:rFonts w:ascii="Times New Roman"/>
          <w:b w:val="false"/>
          <w:i w:val="false"/>
          <w:color w:val="000000"/>
          <w:sz w:val="28"/>
        </w:rPr>
        <w:t>
      - Оптимизация системы учета и контроля на всех этапах технологического цикла</w:t>
      </w:r>
    </w:p>
    <w:bookmarkEnd w:id="302"/>
    <w:bookmarkStart w:name="z340" w:id="303"/>
    <w:p>
      <w:pPr>
        <w:spacing w:after="0"/>
        <w:ind w:left="0"/>
        <w:jc w:val="both"/>
      </w:pPr>
      <w:r>
        <w:rPr>
          <w:rFonts w:ascii="Times New Roman"/>
          <w:b w:val="false"/>
          <w:i w:val="false"/>
          <w:color w:val="000000"/>
          <w:sz w:val="28"/>
        </w:rPr>
        <w:t>
      работа с отходами;</w:t>
      </w:r>
    </w:p>
    <w:bookmarkEnd w:id="303"/>
    <w:bookmarkStart w:name="z341" w:id="304"/>
    <w:p>
      <w:pPr>
        <w:spacing w:after="0"/>
        <w:ind w:left="0"/>
        <w:jc w:val="both"/>
      </w:pPr>
      <w:r>
        <w:rPr>
          <w:rFonts w:ascii="Times New Roman"/>
          <w:b w:val="false"/>
          <w:i w:val="false"/>
          <w:color w:val="000000"/>
          <w:sz w:val="28"/>
        </w:rPr>
        <w:t>
      - Уменьшение образования отходов (предотвращение образования, уменьшение</w:t>
      </w:r>
    </w:p>
    <w:bookmarkEnd w:id="304"/>
    <w:bookmarkStart w:name="z342" w:id="305"/>
    <w:p>
      <w:pPr>
        <w:spacing w:after="0"/>
        <w:ind w:left="0"/>
        <w:jc w:val="both"/>
      </w:pPr>
      <w:r>
        <w:rPr>
          <w:rFonts w:ascii="Times New Roman"/>
          <w:b w:val="false"/>
          <w:i w:val="false"/>
          <w:color w:val="000000"/>
          <w:sz w:val="28"/>
        </w:rPr>
        <w:t>
      количество, снижение токсичности, переработка)</w:t>
      </w:r>
    </w:p>
    <w:bookmarkEnd w:id="305"/>
    <w:bookmarkStart w:name="z343" w:id="306"/>
    <w:p>
      <w:pPr>
        <w:spacing w:after="0"/>
        <w:ind w:left="0"/>
        <w:jc w:val="both"/>
      </w:pPr>
      <w:r>
        <w:rPr>
          <w:rFonts w:ascii="Times New Roman"/>
          <w:b w:val="false"/>
          <w:i w:val="false"/>
          <w:color w:val="000000"/>
          <w:sz w:val="28"/>
        </w:rPr>
        <w:t>
      надлежащее состояние создания существующих и новых перерабатывающих мощностей</w:t>
      </w:r>
    </w:p>
    <w:bookmarkEnd w:id="306"/>
    <w:bookmarkStart w:name="z344" w:id="307"/>
    <w:p>
      <w:pPr>
        <w:spacing w:after="0"/>
        <w:ind w:left="0"/>
        <w:jc w:val="both"/>
      </w:pPr>
      <w:r>
        <w:rPr>
          <w:rFonts w:ascii="Times New Roman"/>
          <w:b w:val="false"/>
          <w:i w:val="false"/>
          <w:color w:val="000000"/>
          <w:sz w:val="28"/>
        </w:rPr>
        <w:t>
      и отходов производства, необходимых для утилизации технических и</w:t>
      </w:r>
    </w:p>
    <w:bookmarkEnd w:id="307"/>
    <w:bookmarkStart w:name="z345" w:id="308"/>
    <w:p>
      <w:pPr>
        <w:spacing w:after="0"/>
        <w:ind w:left="0"/>
        <w:jc w:val="both"/>
      </w:pPr>
      <w:r>
        <w:rPr>
          <w:rFonts w:ascii="Times New Roman"/>
          <w:b w:val="false"/>
          <w:i w:val="false"/>
          <w:color w:val="000000"/>
          <w:sz w:val="28"/>
        </w:rPr>
        <w:t>
      экономические возможности;</w:t>
      </w:r>
    </w:p>
    <w:bookmarkEnd w:id="308"/>
    <w:bookmarkStart w:name="z346" w:id="309"/>
    <w:p>
      <w:pPr>
        <w:spacing w:after="0"/>
        <w:ind w:left="0"/>
        <w:jc w:val="both"/>
      </w:pPr>
      <w:r>
        <w:rPr>
          <w:rFonts w:ascii="Times New Roman"/>
          <w:b w:val="false"/>
          <w:i w:val="false"/>
          <w:color w:val="000000"/>
          <w:sz w:val="28"/>
        </w:rPr>
        <w:t>
      - Снижение загрязнения окружающей среды отходами и материальных затрат</w:t>
      </w:r>
    </w:p>
    <w:bookmarkEnd w:id="309"/>
    <w:bookmarkStart w:name="z347" w:id="310"/>
    <w:p>
      <w:pPr>
        <w:spacing w:after="0"/>
        <w:ind w:left="0"/>
        <w:jc w:val="both"/>
      </w:pPr>
      <w:r>
        <w:rPr>
          <w:rFonts w:ascii="Times New Roman"/>
          <w:b w:val="false"/>
          <w:i w:val="false"/>
          <w:color w:val="000000"/>
          <w:sz w:val="28"/>
        </w:rPr>
        <w:t>
      устранение последствий;</w:t>
      </w:r>
    </w:p>
    <w:bookmarkEnd w:id="310"/>
    <w:bookmarkStart w:name="z348" w:id="311"/>
    <w:p>
      <w:pPr>
        <w:spacing w:after="0"/>
        <w:ind w:left="0"/>
        <w:jc w:val="both"/>
      </w:pPr>
      <w:r>
        <w:rPr>
          <w:rFonts w:ascii="Times New Roman"/>
          <w:b w:val="false"/>
          <w:i w:val="false"/>
          <w:color w:val="000000"/>
          <w:sz w:val="28"/>
        </w:rPr>
        <w:t>
      - Поиск и заключение договоров с подрядными организациями</w:t>
      </w:r>
    </w:p>
    <w:bookmarkEnd w:id="311"/>
    <w:bookmarkStart w:name="z349" w:id="312"/>
    <w:p>
      <w:pPr>
        <w:spacing w:after="0"/>
        <w:ind w:left="0"/>
        <w:jc w:val="both"/>
      </w:pPr>
      <w:r>
        <w:rPr>
          <w:rFonts w:ascii="Times New Roman"/>
          <w:b w:val="false"/>
          <w:i w:val="false"/>
          <w:color w:val="000000"/>
          <w:sz w:val="28"/>
        </w:rPr>
        <w:t>
      деятельность в области использования отходов производства и потребления</w:t>
      </w:r>
    </w:p>
    <w:bookmarkEnd w:id="312"/>
    <w:bookmarkStart w:name="z350" w:id="313"/>
    <w:p>
      <w:pPr>
        <w:spacing w:after="0"/>
        <w:ind w:left="0"/>
        <w:jc w:val="both"/>
      </w:pPr>
      <w:r>
        <w:rPr>
          <w:rFonts w:ascii="Times New Roman"/>
          <w:b w:val="false"/>
          <w:i w:val="false"/>
          <w:color w:val="000000"/>
          <w:sz w:val="28"/>
        </w:rPr>
        <w:t>
      утилизация вторичного сырья и отходов с применением лучших технологий;</w:t>
      </w:r>
    </w:p>
    <w:bookmarkEnd w:id="313"/>
    <w:bookmarkStart w:name="z351" w:id="314"/>
    <w:p>
      <w:pPr>
        <w:spacing w:after="0"/>
        <w:ind w:left="0"/>
        <w:jc w:val="both"/>
      </w:pPr>
      <w:r>
        <w:rPr>
          <w:rFonts w:ascii="Times New Roman"/>
          <w:b w:val="false"/>
          <w:i w:val="false"/>
          <w:color w:val="000000"/>
          <w:sz w:val="28"/>
        </w:rPr>
        <w:t>
      - Экологически безопасное удаление отходов;</w:t>
      </w:r>
    </w:p>
    <w:bookmarkEnd w:id="314"/>
    <w:bookmarkStart w:name="z352" w:id="315"/>
    <w:p>
      <w:pPr>
        <w:spacing w:after="0"/>
        <w:ind w:left="0"/>
        <w:jc w:val="both"/>
      </w:pPr>
      <w:r>
        <w:rPr>
          <w:rFonts w:ascii="Times New Roman"/>
          <w:b w:val="false"/>
          <w:i w:val="false"/>
          <w:color w:val="000000"/>
          <w:sz w:val="28"/>
        </w:rPr>
        <w:t>
      - Организация эффективной системы подготовки, переподготовки, повышения</w:t>
      </w:r>
    </w:p>
    <w:bookmarkEnd w:id="315"/>
    <w:bookmarkStart w:name="z353" w:id="316"/>
    <w:p>
      <w:pPr>
        <w:spacing w:after="0"/>
        <w:ind w:left="0"/>
        <w:jc w:val="both"/>
      </w:pPr>
      <w:r>
        <w:rPr>
          <w:rFonts w:ascii="Times New Roman"/>
          <w:b w:val="false"/>
          <w:i w:val="false"/>
          <w:color w:val="000000"/>
          <w:sz w:val="28"/>
        </w:rPr>
        <w:t>
      квалификация персонала в области обращения с отходами;</w:t>
      </w:r>
    </w:p>
    <w:bookmarkEnd w:id="316"/>
    <w:bookmarkStart w:name="z354" w:id="317"/>
    <w:p>
      <w:pPr>
        <w:spacing w:after="0"/>
        <w:ind w:left="0"/>
        <w:jc w:val="both"/>
      </w:pPr>
      <w:r>
        <w:rPr>
          <w:rFonts w:ascii="Times New Roman"/>
          <w:b w:val="false"/>
          <w:i w:val="false"/>
          <w:color w:val="000000"/>
          <w:sz w:val="28"/>
        </w:rPr>
        <w:t>
      - Строгое соблюдение персоналом нормативных актов и правил</w:t>
      </w:r>
    </w:p>
    <w:bookmarkEnd w:id="317"/>
    <w:bookmarkStart w:name="z355" w:id="318"/>
    <w:p>
      <w:pPr>
        <w:spacing w:after="0"/>
        <w:ind w:left="0"/>
        <w:jc w:val="both"/>
      </w:pPr>
      <w:r>
        <w:rPr>
          <w:rFonts w:ascii="Times New Roman"/>
          <w:b w:val="false"/>
          <w:i w:val="false"/>
          <w:color w:val="000000"/>
          <w:sz w:val="28"/>
        </w:rPr>
        <w:t>
      порядок обращения с отходами, обеспечивающими экологическую безопасность</w:t>
      </w:r>
    </w:p>
    <w:bookmarkEnd w:id="318"/>
    <w:bookmarkStart w:name="z356" w:id="319"/>
    <w:p>
      <w:pPr>
        <w:spacing w:after="0"/>
        <w:ind w:left="0"/>
        <w:jc w:val="both"/>
      </w:pPr>
      <w:r>
        <w:rPr>
          <w:rFonts w:ascii="Times New Roman"/>
          <w:b w:val="false"/>
          <w:i w:val="false"/>
          <w:color w:val="000000"/>
          <w:sz w:val="28"/>
        </w:rPr>
        <w:t>
      Местонахождение предприятия.</w:t>
      </w:r>
    </w:p>
    <w:bookmarkEnd w:id="319"/>
    <w:bookmarkStart w:name="z357" w:id="320"/>
    <w:p>
      <w:pPr>
        <w:spacing w:after="0"/>
        <w:ind w:left="0"/>
        <w:jc w:val="both"/>
      </w:pPr>
      <w:r>
        <w:rPr>
          <w:rFonts w:ascii="Times New Roman"/>
          <w:b w:val="false"/>
          <w:i w:val="false"/>
          <w:color w:val="000000"/>
          <w:sz w:val="28"/>
        </w:rPr>
        <w:t>
      Количественные показатели (ресурсосбережение):</w:t>
      </w:r>
    </w:p>
    <w:bookmarkEnd w:id="320"/>
    <w:bookmarkStart w:name="z358" w:id="321"/>
    <w:p>
      <w:pPr>
        <w:spacing w:after="0"/>
        <w:ind w:left="0"/>
        <w:jc w:val="both"/>
      </w:pPr>
      <w:r>
        <w:rPr>
          <w:rFonts w:ascii="Times New Roman"/>
          <w:b w:val="false"/>
          <w:i w:val="false"/>
          <w:color w:val="000000"/>
          <w:sz w:val="28"/>
        </w:rPr>
        <w:t>
      - Максимальное использование обезвреженных отходов</w:t>
      </w:r>
    </w:p>
    <w:bookmarkEnd w:id="321"/>
    <w:bookmarkStart w:name="z359" w:id="322"/>
    <w:p>
      <w:pPr>
        <w:spacing w:after="0"/>
        <w:ind w:left="0"/>
        <w:jc w:val="both"/>
      </w:pPr>
      <w:r>
        <w:rPr>
          <w:rFonts w:ascii="Times New Roman"/>
          <w:b w:val="false"/>
          <w:i w:val="false"/>
          <w:color w:val="000000"/>
          <w:sz w:val="28"/>
        </w:rPr>
        <w:t>
      вторичные материальные ресурсы;</w:t>
      </w:r>
    </w:p>
    <w:bookmarkEnd w:id="322"/>
    <w:bookmarkStart w:name="z360" w:id="323"/>
    <w:p>
      <w:pPr>
        <w:spacing w:after="0"/>
        <w:ind w:left="0"/>
        <w:jc w:val="both"/>
      </w:pPr>
      <w:r>
        <w:rPr>
          <w:rFonts w:ascii="Times New Roman"/>
          <w:b w:val="false"/>
          <w:i w:val="false"/>
          <w:color w:val="000000"/>
          <w:sz w:val="28"/>
        </w:rPr>
        <w:t>
      - Снижение объемов размещения отходов производства и потребления на полигонах</w:t>
      </w:r>
    </w:p>
    <w:bookmarkEnd w:id="323"/>
    <w:bookmarkStart w:name="z361" w:id="324"/>
    <w:p>
      <w:pPr>
        <w:spacing w:after="0"/>
        <w:ind w:left="0"/>
        <w:jc w:val="both"/>
      </w:pPr>
      <w:r>
        <w:rPr>
          <w:rFonts w:ascii="Times New Roman"/>
          <w:b w:val="false"/>
          <w:i w:val="false"/>
          <w:color w:val="000000"/>
          <w:sz w:val="28"/>
        </w:rPr>
        <w:t>
      сторонние организации.</w:t>
      </w:r>
    </w:p>
    <w:bookmarkEnd w:id="324"/>
    <w:bookmarkStart w:name="z362" w:id="325"/>
    <w:p>
      <w:pPr>
        <w:spacing w:after="0"/>
        <w:ind w:left="0"/>
        <w:jc w:val="both"/>
      </w:pPr>
      <w:r>
        <w:rPr>
          <w:rFonts w:ascii="Times New Roman"/>
          <w:b w:val="false"/>
          <w:i w:val="false"/>
          <w:color w:val="000000"/>
          <w:sz w:val="28"/>
        </w:rPr>
        <w:t>
      Некоторые качественные показатели более подробно описаны ниже.</w:t>
      </w:r>
    </w:p>
    <w:bookmarkEnd w:id="325"/>
    <w:bookmarkStart w:name="z363" w:id="326"/>
    <w:p>
      <w:pPr>
        <w:spacing w:after="0"/>
        <w:ind w:left="0"/>
        <w:jc w:val="both"/>
      </w:pPr>
      <w:r>
        <w:rPr>
          <w:rFonts w:ascii="Times New Roman"/>
          <w:b w:val="false"/>
          <w:i w:val="false"/>
          <w:color w:val="000000"/>
          <w:sz w:val="28"/>
        </w:rPr>
        <w:t>
      Обеспечение учета и контроля на всех этапах технологического цикла обращения</w:t>
      </w:r>
    </w:p>
    <w:bookmarkEnd w:id="326"/>
    <w:bookmarkStart w:name="z364" w:id="327"/>
    <w:p>
      <w:pPr>
        <w:spacing w:after="0"/>
        <w:ind w:left="0"/>
        <w:jc w:val="both"/>
      </w:pPr>
      <w:r>
        <w:rPr>
          <w:rFonts w:ascii="Times New Roman"/>
          <w:b w:val="false"/>
          <w:i w:val="false"/>
          <w:color w:val="000000"/>
          <w:sz w:val="28"/>
        </w:rPr>
        <w:t>
      отходами в соответствии с экологическими, санитарно-эпидемиологическими требованиями,</w:t>
      </w:r>
    </w:p>
    <w:bookmarkEnd w:id="327"/>
    <w:bookmarkStart w:name="z365" w:id="328"/>
    <w:p>
      <w:pPr>
        <w:spacing w:after="0"/>
        <w:ind w:left="0"/>
        <w:jc w:val="both"/>
      </w:pPr>
      <w:r>
        <w:rPr>
          <w:rFonts w:ascii="Times New Roman"/>
          <w:b w:val="false"/>
          <w:i w:val="false"/>
          <w:color w:val="000000"/>
          <w:sz w:val="28"/>
        </w:rPr>
        <w:t>
      в соответствии с требованиями внутренних документов объекта. Для ведения полноценного учета и контроля</w:t>
      </w:r>
    </w:p>
    <w:bookmarkEnd w:id="328"/>
    <w:bookmarkStart w:name="z366" w:id="329"/>
    <w:p>
      <w:pPr>
        <w:spacing w:after="0"/>
        <w:ind w:left="0"/>
        <w:jc w:val="both"/>
      </w:pPr>
      <w:r>
        <w:rPr>
          <w:rFonts w:ascii="Times New Roman"/>
          <w:b w:val="false"/>
          <w:i w:val="false"/>
          <w:color w:val="000000"/>
          <w:sz w:val="28"/>
        </w:rPr>
        <w:t>
      требуется:</w:t>
      </w:r>
    </w:p>
    <w:bookmarkEnd w:id="329"/>
    <w:bookmarkStart w:name="z367" w:id="330"/>
    <w:p>
      <w:pPr>
        <w:spacing w:after="0"/>
        <w:ind w:left="0"/>
        <w:jc w:val="both"/>
      </w:pPr>
      <w:r>
        <w:rPr>
          <w:rFonts w:ascii="Times New Roman"/>
          <w:b w:val="false"/>
          <w:i w:val="false"/>
          <w:color w:val="000000"/>
          <w:sz w:val="28"/>
        </w:rPr>
        <w:t>
      - Соблюдение требований, установленных действующим законодательством РК,</w:t>
      </w:r>
    </w:p>
    <w:bookmarkEnd w:id="330"/>
    <w:bookmarkStart w:name="z368" w:id="331"/>
    <w:p>
      <w:pPr>
        <w:spacing w:after="0"/>
        <w:ind w:left="0"/>
        <w:jc w:val="both"/>
      </w:pPr>
      <w:r>
        <w:rPr>
          <w:rFonts w:ascii="Times New Roman"/>
          <w:b w:val="false"/>
          <w:i w:val="false"/>
          <w:color w:val="000000"/>
          <w:sz w:val="28"/>
        </w:rPr>
        <w:t>
      внутренними документами в области обращения с отходами</w:t>
      </w:r>
    </w:p>
    <w:bookmarkEnd w:id="331"/>
    <w:bookmarkStart w:name="z369" w:id="332"/>
    <w:p>
      <w:pPr>
        <w:spacing w:after="0"/>
        <w:ind w:left="0"/>
        <w:jc w:val="both"/>
      </w:pPr>
      <w:r>
        <w:rPr>
          <w:rFonts w:ascii="Times New Roman"/>
          <w:b w:val="false"/>
          <w:i w:val="false"/>
          <w:color w:val="000000"/>
          <w:sz w:val="28"/>
        </w:rPr>
        <w:t>
      необходимые организационно-технические и технологические мероприятия по безопасности</w:t>
      </w:r>
    </w:p>
    <w:bookmarkEnd w:id="332"/>
    <w:bookmarkStart w:name="z370" w:id="333"/>
    <w:p>
      <w:pPr>
        <w:spacing w:after="0"/>
        <w:ind w:left="0"/>
        <w:jc w:val="both"/>
      </w:pPr>
      <w:r>
        <w:rPr>
          <w:rFonts w:ascii="Times New Roman"/>
          <w:b w:val="false"/>
          <w:i w:val="false"/>
          <w:color w:val="000000"/>
          <w:sz w:val="28"/>
        </w:rPr>
        <w:t>
      сбор, временное хранение, повторное использование и передача</w:t>
      </w:r>
    </w:p>
    <w:bookmarkEnd w:id="333"/>
    <w:bookmarkStart w:name="z371" w:id="334"/>
    <w:p>
      <w:pPr>
        <w:spacing w:after="0"/>
        <w:ind w:left="0"/>
        <w:jc w:val="both"/>
      </w:pPr>
      <w:r>
        <w:rPr>
          <w:rFonts w:ascii="Times New Roman"/>
          <w:b w:val="false"/>
          <w:i w:val="false"/>
          <w:color w:val="000000"/>
          <w:sz w:val="28"/>
        </w:rPr>
        <w:t>
      переработка, утилизация или захоронение образовавшихся отходов;</w:t>
      </w:r>
    </w:p>
    <w:bookmarkEnd w:id="334"/>
    <w:bookmarkStart w:name="z372" w:id="335"/>
    <w:p>
      <w:pPr>
        <w:spacing w:after="0"/>
        <w:ind w:left="0"/>
        <w:jc w:val="both"/>
      </w:pPr>
      <w:r>
        <w:rPr>
          <w:rFonts w:ascii="Times New Roman"/>
          <w:b w:val="false"/>
          <w:i w:val="false"/>
          <w:color w:val="000000"/>
          <w:sz w:val="28"/>
        </w:rPr>
        <w:t>
      - в установленные сроки получить разрешение на эмиссии в окружающую среду;</w:t>
      </w:r>
    </w:p>
    <w:bookmarkEnd w:id="335"/>
    <w:bookmarkStart w:name="z373" w:id="336"/>
    <w:p>
      <w:pPr>
        <w:spacing w:after="0"/>
        <w:ind w:left="0"/>
        <w:jc w:val="both"/>
      </w:pPr>
      <w:r>
        <w:rPr>
          <w:rFonts w:ascii="Times New Roman"/>
          <w:b w:val="false"/>
          <w:i w:val="false"/>
          <w:color w:val="000000"/>
          <w:sz w:val="28"/>
        </w:rPr>
        <w:t>
      - паспорта опасных отходов, зарегистрированные уполномоченным органом</w:t>
      </w:r>
    </w:p>
    <w:bookmarkEnd w:id="336"/>
    <w:bookmarkStart w:name="z374" w:id="337"/>
    <w:p>
      <w:pPr>
        <w:spacing w:after="0"/>
        <w:ind w:left="0"/>
        <w:jc w:val="both"/>
      </w:pPr>
      <w:r>
        <w:rPr>
          <w:rFonts w:ascii="Times New Roman"/>
          <w:b w:val="false"/>
          <w:i w:val="false"/>
          <w:color w:val="000000"/>
          <w:sz w:val="28"/>
        </w:rPr>
        <w:t>
      отрасли охраны окружающей среды в установленные сроки;</w:t>
      </w:r>
    </w:p>
    <w:bookmarkEnd w:id="337"/>
    <w:bookmarkStart w:name="z375" w:id="338"/>
    <w:p>
      <w:pPr>
        <w:spacing w:after="0"/>
        <w:ind w:left="0"/>
        <w:jc w:val="both"/>
      </w:pPr>
      <w:r>
        <w:rPr>
          <w:rFonts w:ascii="Times New Roman"/>
          <w:b w:val="false"/>
          <w:i w:val="false"/>
          <w:color w:val="000000"/>
          <w:sz w:val="28"/>
        </w:rPr>
        <w:t>
      - проведение инвентаризации отходов (объем образования, перерасход</w:t>
      </w:r>
    </w:p>
    <w:bookmarkEnd w:id="338"/>
    <w:bookmarkStart w:name="z376" w:id="339"/>
    <w:p>
      <w:pPr>
        <w:spacing w:after="0"/>
        <w:ind w:left="0"/>
        <w:jc w:val="both"/>
      </w:pPr>
      <w:r>
        <w:rPr>
          <w:rFonts w:ascii="Times New Roman"/>
          <w:b w:val="false"/>
          <w:i w:val="false"/>
          <w:color w:val="000000"/>
          <w:sz w:val="28"/>
        </w:rPr>
        <w:t>
      эксплуатация и передача сторонним организациям, качественный состав, места</w:t>
      </w:r>
    </w:p>
    <w:bookmarkEnd w:id="339"/>
    <w:bookmarkStart w:name="z377" w:id="340"/>
    <w:p>
      <w:pPr>
        <w:spacing w:after="0"/>
        <w:ind w:left="0"/>
        <w:jc w:val="both"/>
      </w:pPr>
      <w:r>
        <w:rPr>
          <w:rFonts w:ascii="Times New Roman"/>
          <w:b w:val="false"/>
          <w:i w:val="false"/>
          <w:color w:val="000000"/>
          <w:sz w:val="28"/>
        </w:rPr>
        <w:t>
      хранение, размещение);</w:t>
      </w:r>
    </w:p>
    <w:bookmarkEnd w:id="340"/>
    <w:bookmarkStart w:name="z378" w:id="341"/>
    <w:p>
      <w:pPr>
        <w:spacing w:after="0"/>
        <w:ind w:left="0"/>
        <w:jc w:val="both"/>
      </w:pPr>
      <w:r>
        <w:rPr>
          <w:rFonts w:ascii="Times New Roman"/>
          <w:b w:val="false"/>
          <w:i w:val="false"/>
          <w:color w:val="000000"/>
          <w:sz w:val="28"/>
        </w:rPr>
        <w:t>
      - планирование всех видов отходов, постоянный учет образующихся отходов и</w:t>
      </w:r>
    </w:p>
    <w:bookmarkEnd w:id="341"/>
    <w:bookmarkStart w:name="z379" w:id="342"/>
    <w:p>
      <w:pPr>
        <w:spacing w:after="0"/>
        <w:ind w:left="0"/>
        <w:jc w:val="both"/>
      </w:pPr>
      <w:r>
        <w:rPr>
          <w:rFonts w:ascii="Times New Roman"/>
          <w:b w:val="false"/>
          <w:i w:val="false"/>
          <w:color w:val="000000"/>
          <w:sz w:val="28"/>
        </w:rPr>
        <w:t>
      реализуемые отходы;</w:t>
      </w:r>
    </w:p>
    <w:bookmarkEnd w:id="342"/>
    <w:bookmarkStart w:name="z380" w:id="343"/>
    <w:p>
      <w:pPr>
        <w:spacing w:after="0"/>
        <w:ind w:left="0"/>
        <w:jc w:val="both"/>
      </w:pPr>
      <w:r>
        <w:rPr>
          <w:rFonts w:ascii="Times New Roman"/>
          <w:b w:val="false"/>
          <w:i w:val="false"/>
          <w:color w:val="000000"/>
          <w:sz w:val="28"/>
        </w:rPr>
        <w:t>
      - составление планов экологического мониторинга и проведение его в установленном порядке</w:t>
      </w:r>
    </w:p>
    <w:bookmarkEnd w:id="343"/>
    <w:bookmarkStart w:name="z381" w:id="344"/>
    <w:p>
      <w:pPr>
        <w:spacing w:after="0"/>
        <w:ind w:left="0"/>
        <w:jc w:val="both"/>
      </w:pPr>
      <w:r>
        <w:rPr>
          <w:rFonts w:ascii="Times New Roman"/>
          <w:b w:val="false"/>
          <w:i w:val="false"/>
          <w:color w:val="000000"/>
          <w:sz w:val="28"/>
        </w:rPr>
        <w:t>
      для оценки эффективности обращения с отходами на территории</w:t>
      </w:r>
    </w:p>
    <w:bookmarkEnd w:id="344"/>
    <w:bookmarkStart w:name="z382" w:id="345"/>
    <w:p>
      <w:pPr>
        <w:spacing w:after="0"/>
        <w:ind w:left="0"/>
        <w:jc w:val="both"/>
      </w:pPr>
      <w:r>
        <w:rPr>
          <w:rFonts w:ascii="Times New Roman"/>
          <w:b w:val="false"/>
          <w:i w:val="false"/>
          <w:color w:val="000000"/>
          <w:sz w:val="28"/>
        </w:rPr>
        <w:t>
      на промышленных объектах и в санитарно-защитной зоне предприятия;</w:t>
      </w:r>
    </w:p>
    <w:bookmarkEnd w:id="345"/>
    <w:bookmarkStart w:name="z383" w:id="346"/>
    <w:p>
      <w:pPr>
        <w:spacing w:after="0"/>
        <w:ind w:left="0"/>
        <w:jc w:val="both"/>
      </w:pPr>
      <w:r>
        <w:rPr>
          <w:rFonts w:ascii="Times New Roman"/>
          <w:b w:val="false"/>
          <w:i w:val="false"/>
          <w:color w:val="000000"/>
          <w:sz w:val="28"/>
        </w:rPr>
        <w:t>
      - Представить в порядке, установленном законодательством Республики Казахстан,</w:t>
      </w:r>
    </w:p>
    <w:bookmarkEnd w:id="346"/>
    <w:bookmarkStart w:name="z384" w:id="347"/>
    <w:p>
      <w:pPr>
        <w:spacing w:after="0"/>
        <w:ind w:left="0"/>
        <w:jc w:val="both"/>
      </w:pPr>
      <w:r>
        <w:rPr>
          <w:rFonts w:ascii="Times New Roman"/>
          <w:b w:val="false"/>
          <w:i w:val="false"/>
          <w:color w:val="000000"/>
          <w:sz w:val="28"/>
        </w:rPr>
        <w:t>
      информация, связанная с обращением отходов в уполномоченный орган области</w:t>
      </w:r>
    </w:p>
    <w:bookmarkEnd w:id="347"/>
    <w:bookmarkStart w:name="z385" w:id="348"/>
    <w:p>
      <w:pPr>
        <w:spacing w:after="0"/>
        <w:ind w:left="0"/>
        <w:jc w:val="both"/>
      </w:pPr>
      <w:r>
        <w:rPr>
          <w:rFonts w:ascii="Times New Roman"/>
          <w:b w:val="false"/>
          <w:i w:val="false"/>
          <w:color w:val="000000"/>
          <w:sz w:val="28"/>
        </w:rPr>
        <w:t>
      ООС, в сфере санитарно-эпидемиологического благополучия населения;</w:t>
      </w:r>
    </w:p>
    <w:bookmarkEnd w:id="348"/>
    <w:bookmarkStart w:name="z386" w:id="349"/>
    <w:p>
      <w:pPr>
        <w:spacing w:after="0"/>
        <w:ind w:left="0"/>
        <w:jc w:val="both"/>
      </w:pPr>
      <w:r>
        <w:rPr>
          <w:rFonts w:ascii="Times New Roman"/>
          <w:b w:val="false"/>
          <w:i w:val="false"/>
          <w:color w:val="000000"/>
          <w:sz w:val="28"/>
        </w:rPr>
        <w:t>
      - соблюдение требований по предупреждению аварий</w:t>
      </w:r>
    </w:p>
    <w:bookmarkEnd w:id="349"/>
    <w:bookmarkStart w:name="z387" w:id="350"/>
    <w:p>
      <w:pPr>
        <w:spacing w:after="0"/>
        <w:ind w:left="0"/>
        <w:jc w:val="both"/>
      </w:pPr>
      <w:r>
        <w:rPr>
          <w:rFonts w:ascii="Times New Roman"/>
          <w:b w:val="false"/>
          <w:i w:val="false"/>
          <w:color w:val="000000"/>
          <w:sz w:val="28"/>
        </w:rPr>
        <w:t>
      загрязнение окружающей среды отходами предприятия и неотложные</w:t>
      </w:r>
    </w:p>
    <w:bookmarkEnd w:id="350"/>
    <w:bookmarkStart w:name="z388" w:id="351"/>
    <w:p>
      <w:pPr>
        <w:spacing w:after="0"/>
        <w:ind w:left="0"/>
        <w:jc w:val="both"/>
      </w:pPr>
      <w:r>
        <w:rPr>
          <w:rFonts w:ascii="Times New Roman"/>
          <w:b w:val="false"/>
          <w:i w:val="false"/>
          <w:color w:val="000000"/>
          <w:sz w:val="28"/>
        </w:rPr>
        <w:t>
      меры по их устранению;</w:t>
      </w:r>
    </w:p>
    <w:bookmarkEnd w:id="351"/>
    <w:bookmarkStart w:name="z389" w:id="352"/>
    <w:p>
      <w:pPr>
        <w:spacing w:after="0"/>
        <w:ind w:left="0"/>
        <w:jc w:val="both"/>
      </w:pPr>
      <w:r>
        <w:rPr>
          <w:rFonts w:ascii="Times New Roman"/>
          <w:b w:val="false"/>
          <w:i w:val="false"/>
          <w:color w:val="000000"/>
          <w:sz w:val="28"/>
        </w:rPr>
        <w:t>
      - немедленно в случае аварии, связанной с обращением с отходами</w:t>
      </w:r>
    </w:p>
    <w:bookmarkEnd w:id="352"/>
    <w:bookmarkStart w:name="z390" w:id="353"/>
    <w:p>
      <w:pPr>
        <w:spacing w:after="0"/>
        <w:ind w:left="0"/>
        <w:jc w:val="both"/>
      </w:pPr>
      <w:r>
        <w:rPr>
          <w:rFonts w:ascii="Times New Roman"/>
          <w:b w:val="false"/>
          <w:i w:val="false"/>
          <w:color w:val="000000"/>
          <w:sz w:val="28"/>
        </w:rPr>
        <w:t>
      информирование об этом уполномоченных органов в области ООС, санитарное-</w:t>
      </w:r>
    </w:p>
    <w:bookmarkEnd w:id="353"/>
    <w:bookmarkStart w:name="z391" w:id="354"/>
    <w:p>
      <w:pPr>
        <w:spacing w:after="0"/>
        <w:ind w:left="0"/>
        <w:jc w:val="both"/>
      </w:pPr>
      <w:r>
        <w:rPr>
          <w:rFonts w:ascii="Times New Roman"/>
          <w:b w:val="false"/>
          <w:i w:val="false"/>
          <w:color w:val="000000"/>
          <w:sz w:val="28"/>
        </w:rPr>
        <w:t>
      эпидемиологический надзор;</w:t>
      </w:r>
    </w:p>
    <w:bookmarkEnd w:id="354"/>
    <w:bookmarkStart w:name="z392" w:id="355"/>
    <w:p>
      <w:pPr>
        <w:spacing w:after="0"/>
        <w:ind w:left="0"/>
        <w:jc w:val="both"/>
      </w:pPr>
      <w:r>
        <w:rPr>
          <w:rFonts w:ascii="Times New Roman"/>
          <w:b w:val="false"/>
          <w:i w:val="false"/>
          <w:color w:val="000000"/>
          <w:sz w:val="28"/>
        </w:rPr>
        <w:t>
      - проведение визуального осмотра отходов в местах их временного размещения;</w:t>
      </w:r>
    </w:p>
    <w:bookmarkEnd w:id="355"/>
    <w:bookmarkStart w:name="z393" w:id="356"/>
    <w:p>
      <w:pPr>
        <w:spacing w:after="0"/>
        <w:ind w:left="0"/>
        <w:jc w:val="both"/>
      </w:pPr>
      <w:r>
        <w:rPr>
          <w:rFonts w:ascii="Times New Roman"/>
          <w:b w:val="false"/>
          <w:i w:val="false"/>
          <w:color w:val="000000"/>
          <w:sz w:val="28"/>
        </w:rPr>
        <w:t>
      - ведение учета отходов, подлежащих повторному использованию, утилизации;</w:t>
      </w:r>
    </w:p>
    <w:bookmarkEnd w:id="356"/>
    <w:bookmarkStart w:name="z394" w:id="357"/>
    <w:p>
      <w:pPr>
        <w:spacing w:after="0"/>
        <w:ind w:left="0"/>
        <w:jc w:val="both"/>
      </w:pPr>
      <w:r>
        <w:rPr>
          <w:rFonts w:ascii="Times New Roman"/>
          <w:b w:val="false"/>
          <w:i w:val="false"/>
          <w:color w:val="000000"/>
          <w:sz w:val="28"/>
        </w:rPr>
        <w:t>
      - проведение регулярных проверок мест временного хранения отходов и тары для них</w:t>
      </w:r>
    </w:p>
    <w:bookmarkEnd w:id="357"/>
    <w:bookmarkStart w:name="z395" w:id="358"/>
    <w:p>
      <w:pPr>
        <w:spacing w:after="0"/>
        <w:ind w:left="0"/>
        <w:jc w:val="both"/>
      </w:pPr>
      <w:r>
        <w:rPr>
          <w:rFonts w:ascii="Times New Roman"/>
          <w:b w:val="false"/>
          <w:i w:val="false"/>
          <w:color w:val="000000"/>
          <w:sz w:val="28"/>
        </w:rPr>
        <w:t>
      складирование на герметичность и соответствие экологическим требованиям;</w:t>
      </w:r>
    </w:p>
    <w:bookmarkEnd w:id="358"/>
    <w:bookmarkStart w:name="z396" w:id="359"/>
    <w:p>
      <w:pPr>
        <w:spacing w:after="0"/>
        <w:ind w:left="0"/>
        <w:jc w:val="both"/>
      </w:pPr>
      <w:r>
        <w:rPr>
          <w:rFonts w:ascii="Times New Roman"/>
          <w:b w:val="false"/>
          <w:i w:val="false"/>
          <w:color w:val="000000"/>
          <w:sz w:val="28"/>
        </w:rPr>
        <w:t>
      - составление и хранение письменной документации по отходам</w:t>
      </w:r>
    </w:p>
    <w:bookmarkEnd w:id="359"/>
    <w:bookmarkStart w:name="z397" w:id="360"/>
    <w:p>
      <w:pPr>
        <w:spacing w:after="0"/>
        <w:ind w:left="0"/>
        <w:jc w:val="both"/>
      </w:pPr>
      <w:r>
        <w:rPr>
          <w:rFonts w:ascii="Times New Roman"/>
          <w:b w:val="false"/>
          <w:i w:val="false"/>
          <w:color w:val="000000"/>
          <w:sz w:val="28"/>
        </w:rPr>
        <w:t>
      Технологические инструкции нормативных правовых актов и внутренних документов РК и предприятия.</w:t>
      </w:r>
    </w:p>
    <w:bookmarkEnd w:id="360"/>
    <w:bookmarkStart w:name="z398" w:id="361"/>
    <w:p>
      <w:pPr>
        <w:spacing w:after="0"/>
        <w:ind w:left="0"/>
        <w:jc w:val="both"/>
      </w:pPr>
      <w:r>
        <w:rPr>
          <w:rFonts w:ascii="Times New Roman"/>
          <w:b w:val="false"/>
          <w:i w:val="false"/>
          <w:color w:val="000000"/>
          <w:sz w:val="28"/>
        </w:rPr>
        <w:t>
      Уменьшение образования отходов (предотвращение образования, снижение токсичности, переработка).</w:t>
      </w:r>
    </w:p>
    <w:bookmarkEnd w:id="361"/>
    <w:bookmarkStart w:name="z399" w:id="362"/>
    <w:p>
      <w:pPr>
        <w:spacing w:after="0"/>
        <w:ind w:left="0"/>
        <w:jc w:val="both"/>
      </w:pPr>
      <w:r>
        <w:rPr>
          <w:rFonts w:ascii="Times New Roman"/>
          <w:b w:val="false"/>
          <w:i w:val="false"/>
          <w:color w:val="000000"/>
          <w:sz w:val="28"/>
        </w:rPr>
        <w:t>
      Меры, направленные на минимизацию количества отходов в их местах, а также на распределение отходов, имеющих потенциальную ресурсную ценность, чтобы обеспечить значительное снижение воздействия на окружающую среду, например, как принцип" предотвращения и уменьшения "проникает в них. Основные меры по предотвращению образования отходов включают: все, что остается в процессе производства и потребления, не является отходом. На данном этапе выполнения программы мероприятия по уменьшению образования отходов устанавливаются исходя из имеющегося опыта работы с отходами.</w:t>
      </w:r>
    </w:p>
    <w:bookmarkEnd w:id="362"/>
    <w:bookmarkStart w:name="z400"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364"/>
    <w:p>
      <w:pPr>
        <w:spacing w:after="0"/>
        <w:ind w:left="0"/>
        <w:jc w:val="both"/>
      </w:pPr>
      <w:r>
        <w:rPr>
          <w:rFonts w:ascii="Times New Roman"/>
          <w:b w:val="false"/>
          <w:i w:val="false"/>
          <w:color w:val="000000"/>
          <w:sz w:val="28"/>
        </w:rPr>
        <w:t>
      Обустройство контейнерных площадок в районе, в соответствии с требованиями СТ РК 3780-2022</w:t>
      </w:r>
    </w:p>
    <w:bookmarkEnd w:id="364"/>
    <w:bookmarkStart w:name="z402" w:id="365"/>
    <w:p>
      <w:pPr>
        <w:spacing w:after="0"/>
        <w:ind w:left="0"/>
        <w:jc w:val="left"/>
      </w:pPr>
      <w:r>
        <w:rPr>
          <w:rFonts w:ascii="Times New Roman"/>
          <w:b/>
          <w:i w:val="false"/>
          <w:color w:val="000000"/>
        </w:rPr>
        <w:t xml:space="preserve"> 8. План мероприятий по реализации программы до 2028 года</w:t>
      </w:r>
    </w:p>
    <w:bookmarkEnd w:id="365"/>
    <w:bookmarkStart w:name="z403" w:id="366"/>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Перед акиматом как государственным органом актуальны следующие задачи: строительство и модернизация контейнерных площадок (КА), обновление парка контейнеров, организация закопанной сети ка современного типа, организация площадок для строительства и сбора крупногабаритных отходов, содействие МСБ в развитии сети пунктов приема сырья, внедрение сбора "сухого" и "мокрого" ТБО, экологическое образование населения. Для поддержания баланса интересов населения, организаций МСБ, работающих в сфере сбора коммунальных фракций, и частного партнера необходимо урегулировать правовые вопросы.</w:t>
      </w:r>
    </w:p>
    <w:bookmarkEnd w:id="366"/>
    <w:bookmarkStart w:name="z404" w:id="367"/>
    <w:p>
      <w:pPr>
        <w:spacing w:after="0"/>
        <w:ind w:left="0"/>
        <w:jc w:val="both"/>
      </w:pPr>
      <w:r>
        <w:rPr>
          <w:rFonts w:ascii="Times New Roman"/>
          <w:b w:val="false"/>
          <w:i w:val="false"/>
          <w:color w:val="000000"/>
          <w:sz w:val="28"/>
        </w:rPr>
        <w:t>
      Для обеспечения оплаты услуг МВО по вывозу отходов необходимо объединить имеющиеся базы данных по услугополучателям.</w:t>
      </w:r>
    </w:p>
    <w:bookmarkEnd w:id="367"/>
    <w:bookmarkStart w:name="z405" w:id="368"/>
    <w:p>
      <w:pPr>
        <w:spacing w:after="0"/>
        <w:ind w:left="0"/>
        <w:jc w:val="both"/>
      </w:pPr>
      <w:r>
        <w:rPr>
          <w:rFonts w:ascii="Times New Roman"/>
          <w:b w:val="false"/>
          <w:i w:val="false"/>
          <w:color w:val="000000"/>
          <w:sz w:val="28"/>
        </w:rPr>
        <w:t>
      Для специального автотранспорта, осуществляющего вывоз отходов, необходимо ввести имеющиеся нормы правил технической эксплуатации жилого фонда, правил благоустройства в части обеспечения подъезда. Важную роль в успешной реализации поставленных задач будет играть широкое вовлечение всех слоев населения в раздельный сбор отходов, проведение различных экологических акций, повышение экологической культуры.</w:t>
      </w:r>
    </w:p>
    <w:bookmarkEnd w:id="368"/>
    <w:bookmarkStart w:name="z406" w:id="369"/>
    <w:p>
      <w:pPr>
        <w:spacing w:after="0"/>
        <w:ind w:left="0"/>
        <w:jc w:val="both"/>
      </w:pPr>
      <w:r>
        <w:rPr>
          <w:rFonts w:ascii="Times New Roman"/>
          <w:b w:val="false"/>
          <w:i w:val="false"/>
          <w:color w:val="000000"/>
          <w:sz w:val="28"/>
        </w:rPr>
        <w:t>
      Программные мероприятия-это система мероприятий, сгруппированных по задачам программы, скоординированных по срокам и ответственным исполнителям.</w:t>
      </w:r>
    </w:p>
    <w:bookmarkEnd w:id="369"/>
    <w:bookmarkStart w:name="z407" w:id="370"/>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370"/>
    <w:bookmarkStart w:name="z408" w:id="371"/>
    <w:p>
      <w:pPr>
        <w:spacing w:after="0"/>
        <w:ind w:left="0"/>
        <w:jc w:val="both"/>
      </w:pPr>
      <w:r>
        <w:rPr>
          <w:rFonts w:ascii="Times New Roman"/>
          <w:b w:val="false"/>
          <w:i w:val="false"/>
          <w:color w:val="000000"/>
          <w:sz w:val="28"/>
        </w:rPr>
        <w:t>
      Для решения задач планируется реализация комплекса мер, направленных на формирование нормативно-правовой и информационно-технической базы, необходимой для решения проблем, связанных с обращением с отходами производства и потребления на территории Курмангазинского района:</w:t>
      </w:r>
    </w:p>
    <w:bookmarkEnd w:id="371"/>
    <w:bookmarkStart w:name="z409" w:id="372"/>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Курмангазинского района.</w:t>
      </w:r>
    </w:p>
    <w:bookmarkEnd w:id="372"/>
    <w:bookmarkStart w:name="z410" w:id="373"/>
    <w:p>
      <w:pPr>
        <w:spacing w:after="0"/>
        <w:ind w:left="0"/>
        <w:jc w:val="both"/>
      </w:pPr>
      <w:r>
        <w:rPr>
          <w:rFonts w:ascii="Times New Roman"/>
          <w:b w:val="false"/>
          <w:i w:val="false"/>
          <w:color w:val="000000"/>
          <w:sz w:val="28"/>
        </w:rPr>
        <w:t>
      Проведение конкурсного отбора региональных операторов по обращению с коммунальными отходами. Конкурсный отбор региональных операторов по обращению с коммунальными отходами осуществляется на конкурсной основе в соответствии с законодательством Республики Казахстан О государственных закупках.</w:t>
      </w:r>
    </w:p>
    <w:bookmarkEnd w:id="373"/>
    <w:bookmarkStart w:name="z411" w:id="374"/>
    <w:p>
      <w:pPr>
        <w:spacing w:after="0"/>
        <w:ind w:left="0"/>
        <w:jc w:val="both"/>
      </w:pPr>
      <w:r>
        <w:rPr>
          <w:rFonts w:ascii="Times New Roman"/>
          <w:b w:val="false"/>
          <w:i w:val="false"/>
          <w:color w:val="000000"/>
          <w:sz w:val="28"/>
        </w:rPr>
        <w:t>
      Утверждение предельных тарифов в сфере оборота коммунальных отходов.</w:t>
      </w:r>
    </w:p>
    <w:bookmarkEnd w:id="374"/>
    <w:bookmarkStart w:name="z412" w:id="375"/>
    <w:p>
      <w:pPr>
        <w:spacing w:after="0"/>
        <w:ind w:left="0"/>
        <w:jc w:val="both"/>
      </w:pPr>
      <w:r>
        <w:rPr>
          <w:rFonts w:ascii="Times New Roman"/>
          <w:b w:val="false"/>
          <w:i w:val="false"/>
          <w:color w:val="000000"/>
          <w:sz w:val="28"/>
        </w:rPr>
        <w:t>
      Утверждение предельных тарифов в области обращения с коммунальными отходами осуществляется Курмангазинским районным маслихатом в соответствии с методикой расчета тарифа для населения на сбор, транспортировку, сортировку и захоронение твердых бытовых отходов, утвержденной приказом министра экологии, геологии и природных ресурсов Республики Казахстан от 14 сентября 2021 года № 377.</w:t>
      </w:r>
    </w:p>
    <w:bookmarkEnd w:id="375"/>
    <w:bookmarkStart w:name="z413" w:id="376"/>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76"/>
    <w:bookmarkStart w:name="z414" w:id="377"/>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77"/>
    <w:bookmarkStart w:name="z415" w:id="378"/>
    <w:p>
      <w:pPr>
        <w:spacing w:after="0"/>
        <w:ind w:left="0"/>
        <w:jc w:val="both"/>
      </w:pPr>
      <w:r>
        <w:rPr>
          <w:rFonts w:ascii="Times New Roman"/>
          <w:b w:val="false"/>
          <w:i w:val="false"/>
          <w:color w:val="000000"/>
          <w:sz w:val="28"/>
        </w:rPr>
        <w:t>
      Создание производственных мощностей в сфере обращения с отходами (в том числе с отходами от использования товаров):</w:t>
      </w:r>
    </w:p>
    <w:bookmarkEnd w:id="378"/>
    <w:bookmarkStart w:name="z416" w:id="379"/>
    <w:p>
      <w:pPr>
        <w:spacing w:after="0"/>
        <w:ind w:left="0"/>
        <w:jc w:val="both"/>
      </w:pPr>
      <w:r>
        <w:rPr>
          <w:rFonts w:ascii="Times New Roman"/>
          <w:b w:val="false"/>
          <w:i w:val="false"/>
          <w:color w:val="000000"/>
          <w:sz w:val="28"/>
        </w:rPr>
        <w:t>
      в сфере переработки отходов;</w:t>
      </w:r>
    </w:p>
    <w:bookmarkEnd w:id="379"/>
    <w:bookmarkStart w:name="z417" w:id="380"/>
    <w:p>
      <w:pPr>
        <w:spacing w:after="0"/>
        <w:ind w:left="0"/>
        <w:jc w:val="both"/>
      </w:pPr>
      <w:r>
        <w:rPr>
          <w:rFonts w:ascii="Times New Roman"/>
          <w:b w:val="false"/>
          <w:i w:val="false"/>
          <w:color w:val="000000"/>
          <w:sz w:val="28"/>
        </w:rPr>
        <w:t>
      в области утилизации отходов;</w:t>
      </w:r>
    </w:p>
    <w:bookmarkEnd w:id="380"/>
    <w:bookmarkStart w:name="z418" w:id="381"/>
    <w:p>
      <w:pPr>
        <w:spacing w:after="0"/>
        <w:ind w:left="0"/>
        <w:jc w:val="both"/>
      </w:pPr>
      <w:r>
        <w:rPr>
          <w:rFonts w:ascii="Times New Roman"/>
          <w:b w:val="false"/>
          <w:i w:val="false"/>
          <w:color w:val="000000"/>
          <w:sz w:val="28"/>
        </w:rPr>
        <w:t>
      в сфере размещения отходов.</w:t>
      </w:r>
    </w:p>
    <w:bookmarkEnd w:id="381"/>
    <w:bookmarkStart w:name="z419" w:id="382"/>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осуществляют операторы по обращению с коммунальными отходами.</w:t>
      </w:r>
    </w:p>
    <w:bookmarkEnd w:id="382"/>
    <w:bookmarkStart w:name="z420" w:id="383"/>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осуществляются в случае дефицита соответствующих производственных мощностей, предусмотренных планом развития района.</w:t>
      </w:r>
    </w:p>
    <w:bookmarkEnd w:id="383"/>
    <w:bookmarkStart w:name="z421" w:id="384"/>
    <w:p>
      <w:pPr>
        <w:spacing w:after="0"/>
        <w:ind w:left="0"/>
        <w:jc w:val="both"/>
      </w:pPr>
      <w:r>
        <w:rPr>
          <w:rFonts w:ascii="Times New Roman"/>
          <w:b w:val="false"/>
          <w:i w:val="false"/>
          <w:color w:val="000000"/>
          <w:sz w:val="28"/>
        </w:rPr>
        <w:t>
      Сведения об основных характеристиках объектов обращения с отходами, планируемыми к строительству, приведены в Приложении 1 к программе.</w:t>
      </w:r>
    </w:p>
    <w:bookmarkEnd w:id="384"/>
    <w:bookmarkStart w:name="z422" w:id="385"/>
    <w:p>
      <w:pPr>
        <w:spacing w:after="0"/>
        <w:ind w:left="0"/>
        <w:jc w:val="both"/>
      </w:pPr>
      <w:r>
        <w:rPr>
          <w:rFonts w:ascii="Times New Roman"/>
          <w:b w:val="false"/>
          <w:i w:val="false"/>
          <w:color w:val="000000"/>
          <w:sz w:val="28"/>
        </w:rPr>
        <w:t>
      Сведения об основных характеристиках объектов обращения с отходами, планируемых к реконструкции, приведены в Приложении 2 к программе.</w:t>
      </w:r>
    </w:p>
    <w:bookmarkEnd w:id="385"/>
    <w:bookmarkStart w:name="z423" w:id="386"/>
    <w:p>
      <w:pPr>
        <w:spacing w:after="0"/>
        <w:ind w:left="0"/>
        <w:jc w:val="both"/>
      </w:pPr>
      <w:r>
        <w:rPr>
          <w:rFonts w:ascii="Times New Roman"/>
          <w:b w:val="false"/>
          <w:i w:val="false"/>
          <w:color w:val="000000"/>
          <w:sz w:val="28"/>
        </w:rPr>
        <w:t>
      Для решения задач планируется реализация комплекса мер, направленных на стимулирование утилизации отходов и сокращение объемов захоронения отходов:</w:t>
      </w:r>
    </w:p>
    <w:bookmarkEnd w:id="386"/>
    <w:bookmarkStart w:name="z424" w:id="387"/>
    <w:p>
      <w:pPr>
        <w:spacing w:after="0"/>
        <w:ind w:left="0"/>
        <w:jc w:val="both"/>
      </w:pPr>
      <w:r>
        <w:rPr>
          <w:rFonts w:ascii="Times New Roman"/>
          <w:b w:val="false"/>
          <w:i w:val="false"/>
          <w:color w:val="000000"/>
          <w:sz w:val="28"/>
        </w:rPr>
        <w:t>
      Создание раздельной системы накопления коммунальных отходов на территории Курмангазинского района.</w:t>
      </w:r>
    </w:p>
    <w:bookmarkEnd w:id="387"/>
    <w:bookmarkStart w:name="z425" w:id="388"/>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захороненных коммунальных отходов и увеличить объемы возврата к производству полезных фракций.</w:t>
      </w:r>
    </w:p>
    <w:bookmarkEnd w:id="388"/>
    <w:bookmarkStart w:name="z426" w:id="389"/>
    <w:p>
      <w:pPr>
        <w:spacing w:after="0"/>
        <w:ind w:left="0"/>
        <w:jc w:val="both"/>
      </w:pPr>
      <w:r>
        <w:rPr>
          <w:rFonts w:ascii="Times New Roman"/>
          <w:b w:val="false"/>
          <w:i w:val="false"/>
          <w:color w:val="000000"/>
          <w:sz w:val="28"/>
        </w:rPr>
        <w:t>
      Создание на территории района пунктов приема вторичного сырья от населения.</w:t>
      </w:r>
    </w:p>
    <w:bookmarkEnd w:id="389"/>
    <w:bookmarkStart w:name="z427" w:id="390"/>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электрооборудования.</w:t>
      </w:r>
    </w:p>
    <w:bookmarkEnd w:id="390"/>
    <w:bookmarkStart w:name="z428" w:id="391"/>
    <w:p>
      <w:pPr>
        <w:spacing w:after="0"/>
        <w:ind w:left="0"/>
        <w:jc w:val="both"/>
      </w:pPr>
      <w:r>
        <w:rPr>
          <w:rFonts w:ascii="Times New Roman"/>
          <w:b w:val="false"/>
          <w:i w:val="false"/>
          <w:color w:val="000000"/>
          <w:sz w:val="28"/>
        </w:rPr>
        <w:t>
      Для решения проблемы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коммунальных, выявление случаев причинения такого вреда и устранение его последствий, ликвидация прошлого экологического ущерба:</w:t>
      </w:r>
    </w:p>
    <w:bookmarkEnd w:id="391"/>
    <w:bookmarkStart w:name="z429" w:id="392"/>
    <w:p>
      <w:pPr>
        <w:spacing w:after="0"/>
        <w:ind w:left="0"/>
        <w:jc w:val="both"/>
      </w:pPr>
      <w:r>
        <w:rPr>
          <w:rFonts w:ascii="Times New Roman"/>
          <w:b w:val="false"/>
          <w:i w:val="false"/>
          <w:color w:val="000000"/>
          <w:sz w:val="28"/>
        </w:rPr>
        <w:t>
      Выявление и ликвидация вновь созданных мест несанкционированного размещения отходов.</w:t>
      </w:r>
    </w:p>
    <w:bookmarkEnd w:id="392"/>
    <w:bookmarkStart w:name="z430" w:id="393"/>
    <w:p>
      <w:pPr>
        <w:spacing w:after="0"/>
        <w:ind w:left="0"/>
        <w:jc w:val="both"/>
      </w:pPr>
      <w:r>
        <w:rPr>
          <w:rFonts w:ascii="Times New Roman"/>
          <w:b w:val="false"/>
          <w:i w:val="false"/>
          <w:color w:val="000000"/>
          <w:sz w:val="28"/>
        </w:rPr>
        <w:t>
      Мониторинг состояния объектов размещения отходов о текущем состоянии объектов размещения отходов, в том числе:</w:t>
      </w:r>
    </w:p>
    <w:bookmarkEnd w:id="393"/>
    <w:bookmarkStart w:name="z431" w:id="394"/>
    <w:p>
      <w:pPr>
        <w:spacing w:after="0"/>
        <w:ind w:left="0"/>
        <w:jc w:val="both"/>
      </w:pPr>
      <w:r>
        <w:rPr>
          <w:rFonts w:ascii="Times New Roman"/>
          <w:b w:val="false"/>
          <w:i w:val="false"/>
          <w:color w:val="000000"/>
          <w:sz w:val="28"/>
        </w:rPr>
        <w:t>
      геометрические параметры объектов размещения отходов;</w:t>
      </w:r>
    </w:p>
    <w:bookmarkEnd w:id="394"/>
    <w:bookmarkStart w:name="z432" w:id="395"/>
    <w:p>
      <w:pPr>
        <w:spacing w:after="0"/>
        <w:ind w:left="0"/>
        <w:jc w:val="both"/>
      </w:pPr>
      <w:r>
        <w:rPr>
          <w:rFonts w:ascii="Times New Roman"/>
          <w:b w:val="false"/>
          <w:i w:val="false"/>
          <w:color w:val="000000"/>
          <w:sz w:val="28"/>
        </w:rPr>
        <w:t>
      объем накопленных отходов, площадь захоронения отходов;</w:t>
      </w:r>
    </w:p>
    <w:bookmarkEnd w:id="395"/>
    <w:bookmarkStart w:name="z433" w:id="396"/>
    <w:p>
      <w:pPr>
        <w:spacing w:after="0"/>
        <w:ind w:left="0"/>
        <w:jc w:val="both"/>
      </w:pPr>
      <w:r>
        <w:rPr>
          <w:rFonts w:ascii="Times New Roman"/>
          <w:b w:val="false"/>
          <w:i w:val="false"/>
          <w:color w:val="000000"/>
          <w:sz w:val="28"/>
        </w:rPr>
        <w:t>
      внутренняя структура объектов размещения отходов и состояние отдельных участков полигонов;</w:t>
      </w:r>
    </w:p>
    <w:bookmarkEnd w:id="396"/>
    <w:bookmarkStart w:name="z434" w:id="397"/>
    <w:p>
      <w:pPr>
        <w:spacing w:after="0"/>
        <w:ind w:left="0"/>
        <w:jc w:val="both"/>
      </w:pPr>
      <w:r>
        <w:rPr>
          <w:rFonts w:ascii="Times New Roman"/>
          <w:b w:val="false"/>
          <w:i w:val="false"/>
          <w:color w:val="000000"/>
          <w:sz w:val="28"/>
        </w:rPr>
        <w:t>
      в соответствии с правилами размещения, проектирования, эксплуатации и рекультивации объектов размещения отходов;</w:t>
      </w:r>
    </w:p>
    <w:bookmarkEnd w:id="397"/>
    <w:bookmarkStart w:name="z435" w:id="398"/>
    <w:p>
      <w:pPr>
        <w:spacing w:after="0"/>
        <w:ind w:left="0"/>
        <w:jc w:val="both"/>
      </w:pPr>
      <w:r>
        <w:rPr>
          <w:rFonts w:ascii="Times New Roman"/>
          <w:b w:val="false"/>
          <w:i w:val="false"/>
          <w:color w:val="000000"/>
          <w:sz w:val="28"/>
        </w:rPr>
        <w:t>
      компонентный состав поверхности объектов размещения отходов (морфология отходов);</w:t>
      </w:r>
    </w:p>
    <w:bookmarkEnd w:id="398"/>
    <w:bookmarkStart w:name="z436" w:id="399"/>
    <w:p>
      <w:pPr>
        <w:spacing w:after="0"/>
        <w:ind w:left="0"/>
        <w:jc w:val="both"/>
      </w:pPr>
      <w:r>
        <w:rPr>
          <w:rFonts w:ascii="Times New Roman"/>
          <w:b w:val="false"/>
          <w:i w:val="false"/>
          <w:color w:val="000000"/>
          <w:sz w:val="28"/>
        </w:rPr>
        <w:t>
      эффективность восстановления территории; прогнозирование развития нежелательных явлений и процессов на объектах размещения отходов (повреждение травяного покрова на периферии, наличие стоков с территории, самовозгорание, горение, горение).</w:t>
      </w:r>
    </w:p>
    <w:bookmarkEnd w:id="399"/>
    <w:bookmarkStart w:name="z437" w:id="400"/>
    <w:p>
      <w:pPr>
        <w:spacing w:after="0"/>
        <w:ind w:left="0"/>
        <w:jc w:val="both"/>
      </w:pPr>
      <w:r>
        <w:rPr>
          <w:rFonts w:ascii="Times New Roman"/>
          <w:b w:val="false"/>
          <w:i w:val="false"/>
          <w:color w:val="000000"/>
          <w:sz w:val="28"/>
        </w:rPr>
        <w:t>
      Вывод из эксплуатации и рекультивация объектов после окончания использования коммунальных отходов или не соответствующих требованиям природоохранного и санитарно-эпидемиологического законодательства, в том числе:</w:t>
      </w:r>
    </w:p>
    <w:bookmarkEnd w:id="400"/>
    <w:bookmarkStart w:name="z438" w:id="401"/>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401"/>
    <w:bookmarkStart w:name="z439" w:id="402"/>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 окончании их использования.</w:t>
      </w:r>
    </w:p>
    <w:bookmarkEnd w:id="402"/>
    <w:bookmarkStart w:name="z440" w:id="40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в течение тридцати лет проводит мониторинг выбросов мусорного газа и фильтрата для полигонов 1 класса, двадцати лет для полигонов 2 класса и пяти лет для полигонов 3 класса. Средства на восстановление нарушенных земель и последующий мониторинг поступают из ликвидационного фонда полигона.</w:t>
      </w:r>
    </w:p>
    <w:bookmarkEnd w:id="403"/>
    <w:bookmarkStart w:name="z441" w:id="404"/>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404"/>
    <w:bookmarkStart w:name="z442" w:id="40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восстановление нарушенных земель, восстановление их плодородия и других полезных свойств земель и своевременное вовлечение их в хозяйственный оборот.</w:t>
      </w:r>
    </w:p>
    <w:bookmarkEnd w:id="405"/>
    <w:bookmarkStart w:name="z443" w:id="406"/>
    <w:p>
      <w:pPr>
        <w:spacing w:after="0"/>
        <w:ind w:left="0"/>
        <w:jc w:val="both"/>
      </w:pPr>
      <w:r>
        <w:rPr>
          <w:rFonts w:ascii="Times New Roman"/>
          <w:b w:val="false"/>
          <w:i w:val="false"/>
          <w:color w:val="000000"/>
          <w:sz w:val="28"/>
        </w:rPr>
        <w:t>
      Для решения задач предусмотрена государственная поддержка инвестиционных проектов в сфере обращения с отходами:</w:t>
      </w:r>
    </w:p>
    <w:bookmarkEnd w:id="406"/>
    <w:bookmarkStart w:name="z444" w:id="407"/>
    <w:p>
      <w:pPr>
        <w:spacing w:after="0"/>
        <w:ind w:left="0"/>
        <w:jc w:val="both"/>
      </w:pPr>
      <w:r>
        <w:rPr>
          <w:rFonts w:ascii="Times New Roman"/>
          <w:b w:val="false"/>
          <w:i w:val="false"/>
          <w:color w:val="000000"/>
          <w:sz w:val="28"/>
        </w:rPr>
        <w:t>
      Предоставление налоговых льгот инвесторам в соответствии с действующим Налоговым кодексом РК;</w:t>
      </w:r>
    </w:p>
    <w:bookmarkEnd w:id="407"/>
    <w:bookmarkStart w:name="z445" w:id="408"/>
    <w:p>
      <w:pPr>
        <w:spacing w:after="0"/>
        <w:ind w:left="0"/>
        <w:jc w:val="both"/>
      </w:pPr>
      <w:r>
        <w:rPr>
          <w:rFonts w:ascii="Times New Roman"/>
          <w:b w:val="false"/>
          <w:i w:val="false"/>
          <w:color w:val="000000"/>
          <w:sz w:val="28"/>
        </w:rPr>
        <w:t>
      предоставление инвесторам в аренду земельных участков на льготной основе для строительства объектов обращения с отходами в соответствии с законодательством Республики Казахстан;</w:t>
      </w:r>
    </w:p>
    <w:bookmarkEnd w:id="408"/>
    <w:bookmarkStart w:name="z446" w:id="409"/>
    <w:p>
      <w:pPr>
        <w:spacing w:after="0"/>
        <w:ind w:left="0"/>
        <w:jc w:val="both"/>
      </w:pPr>
      <w:r>
        <w:rPr>
          <w:rFonts w:ascii="Times New Roman"/>
          <w:b w:val="false"/>
          <w:i w:val="false"/>
          <w:color w:val="000000"/>
          <w:sz w:val="28"/>
        </w:rPr>
        <w:t>
      Предоставление финансовых мер стимулирования в рамках действующего законодательства Республики Казахстан.</w:t>
      </w:r>
    </w:p>
    <w:bookmarkEnd w:id="409"/>
    <w:bookmarkStart w:name="z447" w:id="410"/>
    <w:p>
      <w:pPr>
        <w:spacing w:after="0"/>
        <w:ind w:left="0"/>
        <w:jc w:val="both"/>
      </w:pPr>
      <w:r>
        <w:rPr>
          <w:rFonts w:ascii="Times New Roman"/>
          <w:b w:val="false"/>
          <w:i w:val="false"/>
          <w:color w:val="000000"/>
          <w:sz w:val="28"/>
        </w:rPr>
        <w:t>
      Также в рамках данного мероприятия предусматривается заключение соглашений о государственно-частном партнерстве, договора аренды с инвестиционными обязательствами в целях строительства и (или) реконструкции объектов обращения с отходами.</w:t>
      </w:r>
    </w:p>
    <w:bookmarkEnd w:id="410"/>
    <w:bookmarkStart w:name="z448" w:id="411"/>
    <w:p>
      <w:pPr>
        <w:spacing w:after="0"/>
        <w:ind w:left="0"/>
        <w:jc w:val="both"/>
      </w:pPr>
      <w:r>
        <w:rPr>
          <w:rFonts w:ascii="Times New Roman"/>
          <w:b w:val="false"/>
          <w:i w:val="false"/>
          <w:color w:val="000000"/>
          <w:sz w:val="28"/>
        </w:rPr>
        <w:t>
      Для решения проблемы 6 запланирована реализация комплекса мер, направленных на обеспечение доступа к информации в области обращения с отходами:</w:t>
      </w:r>
    </w:p>
    <w:bookmarkEnd w:id="411"/>
    <w:bookmarkStart w:name="z449" w:id="412"/>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Курмангазинского района.</w:t>
      </w:r>
    </w:p>
    <w:bookmarkEnd w:id="412"/>
    <w:bookmarkStart w:name="z450" w:id="413"/>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bookmarkEnd w:id="413"/>
    <w:bookmarkStart w:name="z451" w:id="414"/>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провести с целью изучения общественного мнения и нивелирования рисков, возникающих при реализации государственной политики в области обращения с отходами.</w:t>
      </w:r>
    </w:p>
    <w:bookmarkEnd w:id="414"/>
    <w:bookmarkStart w:name="z452" w:id="415"/>
    <w:p>
      <w:pPr>
        <w:spacing w:after="0"/>
        <w:ind w:left="0"/>
        <w:jc w:val="both"/>
      </w:pPr>
      <w:r>
        <w:rPr>
          <w:rFonts w:ascii="Times New Roman"/>
          <w:b w:val="false"/>
          <w:i w:val="false"/>
          <w:color w:val="000000"/>
          <w:sz w:val="28"/>
        </w:rPr>
        <w:t>
      План мероприятий со сроками выполнения программы, ответственными исполнителями и источниками финансирования:</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предельных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твердых бытовых отходов в поселке Жайрем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объектов размещения твердых коммунальных отходов после завершения их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Курмангазинского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Курмангазинского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Курмангазинского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Курмангазинского района, операторы по обращению с отходами</w:t>
            </w:r>
          </w:p>
        </w:tc>
      </w:tr>
    </w:tbl>
    <w:bookmarkStart w:name="z453" w:id="416"/>
    <w:p>
      <w:pPr>
        <w:spacing w:after="0"/>
        <w:ind w:left="0"/>
        <w:jc w:val="left"/>
      </w:pPr>
      <w:r>
        <w:rPr>
          <w:rFonts w:ascii="Times New Roman"/>
          <w:b/>
          <w:i w:val="false"/>
          <w:color w:val="000000"/>
        </w:rPr>
        <w:t xml:space="preserve"> 9. Меры взаимодействия и коммуникации с населением</w:t>
      </w:r>
    </w:p>
    <w:bookmarkEnd w:id="416"/>
    <w:bookmarkStart w:name="z454" w:id="417"/>
    <w:p>
      <w:pPr>
        <w:spacing w:after="0"/>
        <w:ind w:left="0"/>
        <w:jc w:val="both"/>
      </w:pPr>
      <w:r>
        <w:rPr>
          <w:rFonts w:ascii="Times New Roman"/>
          <w:b w:val="false"/>
          <w:i w:val="false"/>
          <w:color w:val="000000"/>
          <w:sz w:val="28"/>
        </w:rPr>
        <w:t>
      Для стабильной работы системы работы с ТБО необходимо создать политику тарифообразования, одновременно соответствующую платежеспособности населения и обеспечению привлекательности данного сектора для частных инвесторов.</w:t>
      </w:r>
    </w:p>
    <w:bookmarkEnd w:id="417"/>
    <w:bookmarkStart w:name="z455" w:id="418"/>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услуги по сбору, вывозу, сортировке, утилизации, переработке и захоронению ТБО. Функционирование системы будет осуществляться за счет:</w:t>
      </w:r>
    </w:p>
    <w:bookmarkEnd w:id="418"/>
    <w:bookmarkStart w:name="z456" w:id="419"/>
    <w:p>
      <w:pPr>
        <w:spacing w:after="0"/>
        <w:ind w:left="0"/>
        <w:jc w:val="both"/>
      </w:pPr>
      <w:r>
        <w:rPr>
          <w:rFonts w:ascii="Times New Roman"/>
          <w:b w:val="false"/>
          <w:i w:val="false"/>
          <w:color w:val="000000"/>
          <w:sz w:val="28"/>
        </w:rPr>
        <w:t>
      1) тарифы на сбор, переработку и захоронение отходов. Отдел ЖКХ и районный маслихат, исходя из затрат на сбор, переработку и захоронение отходов, будут устанавливать тарифы, но не превышающие предел доступности услуг по обращению с отходами для населения. Согласно принятой международной практике порог доступности деятельности по обращению с отходами для населения равен 1% от среднего дохода. Тарифы будут ежегодно повышаться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bookmarkEnd w:id="419"/>
    <w:bookmarkStart w:name="z457" w:id="420"/>
    <w:p>
      <w:pPr>
        <w:spacing w:after="0"/>
        <w:ind w:left="0"/>
        <w:jc w:val="both"/>
      </w:pPr>
      <w:r>
        <w:rPr>
          <w:rFonts w:ascii="Times New Roman"/>
          <w:b w:val="false"/>
          <w:i w:val="false"/>
          <w:color w:val="000000"/>
          <w:sz w:val="28"/>
        </w:rPr>
        <w:t>
      2) доходы от реализации производимой продукции (вторичное сырье, электроэнергия, биогаз, компост);</w:t>
      </w:r>
    </w:p>
    <w:bookmarkEnd w:id="420"/>
    <w:bookmarkStart w:name="z458" w:id="421"/>
    <w:p>
      <w:pPr>
        <w:spacing w:after="0"/>
        <w:ind w:left="0"/>
        <w:jc w:val="both"/>
      </w:pPr>
      <w:r>
        <w:rPr>
          <w:rFonts w:ascii="Times New Roman"/>
          <w:b w:val="false"/>
          <w:i w:val="false"/>
          <w:color w:val="000000"/>
          <w:sz w:val="28"/>
        </w:rPr>
        <w:t>
      3) производителей и импортеров тары и товаров, оказывающих негативное воздействие на окружающую среду после утраты потребительских свойств.</w:t>
      </w:r>
    </w:p>
    <w:bookmarkEnd w:id="421"/>
    <w:bookmarkStart w:name="z459" w:id="422"/>
    <w:p>
      <w:pPr>
        <w:spacing w:after="0"/>
        <w:ind w:left="0"/>
        <w:jc w:val="both"/>
      </w:pPr>
      <w:r>
        <w:rPr>
          <w:rFonts w:ascii="Times New Roman"/>
          <w:b w:val="false"/>
          <w:i w:val="false"/>
          <w:color w:val="000000"/>
          <w:sz w:val="28"/>
        </w:rPr>
        <w:t>
      Для сбора тарифов от населения необходимо ввести объединенный расчетный центр.</w:t>
      </w:r>
    </w:p>
    <w:bookmarkEnd w:id="422"/>
    <w:bookmarkStart w:name="z460" w:id="423"/>
    <w:p>
      <w:pPr>
        <w:spacing w:after="0"/>
        <w:ind w:left="0"/>
        <w:jc w:val="both"/>
      </w:pPr>
      <w:r>
        <w:rPr>
          <w:rFonts w:ascii="Times New Roman"/>
          <w:b w:val="false"/>
          <w:i w:val="false"/>
          <w:color w:val="000000"/>
          <w:sz w:val="28"/>
        </w:rPr>
        <w:t>
      Внедрение механизмов экономического стимулирования сектора ТБО напрямую связано с решением таких вопросов, как вывоз отходов со полигонов, раздельный сбор отходов, развитие звена сортировки/переработки и утилизации.</w:t>
      </w:r>
    </w:p>
    <w:bookmarkEnd w:id="423"/>
    <w:bookmarkStart w:name="z461" w:id="424"/>
    <w:p>
      <w:pPr>
        <w:spacing w:after="0"/>
        <w:ind w:left="0"/>
        <w:jc w:val="both"/>
      </w:pPr>
      <w:r>
        <w:rPr>
          <w:rFonts w:ascii="Times New Roman"/>
          <w:b w:val="false"/>
          <w:i w:val="false"/>
          <w:color w:val="000000"/>
          <w:sz w:val="28"/>
        </w:rPr>
        <w:t>
      Для привлечения общественности к развитию системы раздельного сбора необходимо ввести инструменты поощрения населения за раздельный сбор, ввести дифференцированные тарифы. Информирование широкой общественности играет важную роль в управлении ТБО. Информатизация будет внедрена в планирование системы управления ТБО на самом раннем этапе.</w:t>
      </w:r>
    </w:p>
    <w:bookmarkEnd w:id="424"/>
    <w:bookmarkStart w:name="z462" w:id="425"/>
    <w:p>
      <w:pPr>
        <w:spacing w:after="0"/>
        <w:ind w:left="0"/>
        <w:jc w:val="both"/>
      </w:pPr>
      <w:r>
        <w:rPr>
          <w:rFonts w:ascii="Times New Roman"/>
          <w:b w:val="false"/>
          <w:i w:val="false"/>
          <w:color w:val="000000"/>
          <w:sz w:val="28"/>
        </w:rPr>
        <w:t>
      Основное внимание будет уделено задачам по важности наличия эффективной системы управления ТБО в краткосрочной перспективе:</w:t>
      </w:r>
    </w:p>
    <w:bookmarkEnd w:id="425"/>
    <w:bookmarkStart w:name="z463" w:id="426"/>
    <w:p>
      <w:pPr>
        <w:spacing w:after="0"/>
        <w:ind w:left="0"/>
        <w:jc w:val="both"/>
      </w:pPr>
      <w:r>
        <w:rPr>
          <w:rFonts w:ascii="Times New Roman"/>
          <w:b w:val="false"/>
          <w:i w:val="false"/>
          <w:color w:val="000000"/>
          <w:sz w:val="28"/>
        </w:rPr>
        <w:t>
      обсуждение негативных последствий неправильного использования отходов;</w:t>
      </w:r>
    </w:p>
    <w:bookmarkEnd w:id="426"/>
    <w:bookmarkStart w:name="z464" w:id="427"/>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427"/>
    <w:bookmarkStart w:name="z465" w:id="428"/>
    <w:p>
      <w:pPr>
        <w:spacing w:after="0"/>
        <w:ind w:left="0"/>
        <w:jc w:val="both"/>
      </w:pPr>
      <w:r>
        <w:rPr>
          <w:rFonts w:ascii="Times New Roman"/>
          <w:b w:val="false"/>
          <w:i w:val="false"/>
          <w:color w:val="000000"/>
          <w:sz w:val="28"/>
        </w:rPr>
        <w:t>
      признание системы обращения с отходами в районе (изображение логотипа на мусорных контейнерах/урнах и машинах для сбора отходов);</w:t>
      </w:r>
    </w:p>
    <w:bookmarkEnd w:id="428"/>
    <w:bookmarkStart w:name="z466" w:id="429"/>
    <w:p>
      <w:pPr>
        <w:spacing w:after="0"/>
        <w:ind w:left="0"/>
        <w:jc w:val="both"/>
      </w:pPr>
      <w:r>
        <w:rPr>
          <w:rFonts w:ascii="Times New Roman"/>
          <w:b w:val="false"/>
          <w:i w:val="false"/>
          <w:color w:val="000000"/>
          <w:sz w:val="28"/>
        </w:rPr>
        <w:t>
      определение задач общества и других участников системы для достижения задач программы;</w:t>
      </w:r>
    </w:p>
    <w:bookmarkEnd w:id="429"/>
    <w:bookmarkStart w:name="z467" w:id="430"/>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430"/>
    <w:bookmarkStart w:name="z468" w:id="431"/>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целях таких изменений;</w:t>
      </w:r>
    </w:p>
    <w:bookmarkEnd w:id="431"/>
    <w:bookmarkStart w:name="z469" w:id="432"/>
    <w:p>
      <w:pPr>
        <w:spacing w:after="0"/>
        <w:ind w:left="0"/>
        <w:jc w:val="both"/>
      </w:pPr>
      <w:r>
        <w:rPr>
          <w:rFonts w:ascii="Times New Roman"/>
          <w:b w:val="false"/>
          <w:i w:val="false"/>
          <w:color w:val="000000"/>
          <w:sz w:val="28"/>
        </w:rPr>
        <w:t>
      повышение осведомленности об инвестициях, необходимых для эффективно функционирующей системы обращения с отходами.</w:t>
      </w:r>
    </w:p>
    <w:bookmarkEnd w:id="432"/>
    <w:bookmarkStart w:name="z470" w:id="433"/>
    <w:p>
      <w:pPr>
        <w:spacing w:after="0"/>
        <w:ind w:left="0"/>
        <w:jc w:val="both"/>
      </w:pPr>
      <w:r>
        <w:rPr>
          <w:rFonts w:ascii="Times New Roman"/>
          <w:b w:val="false"/>
          <w:i w:val="false"/>
          <w:color w:val="000000"/>
          <w:sz w:val="28"/>
        </w:rPr>
        <w:t>
      Приоритет отдается основным группам заинтересованной общественности:</w:t>
      </w:r>
    </w:p>
    <w:bookmarkEnd w:id="433"/>
    <w:bookmarkStart w:name="z471" w:id="434"/>
    <w:p>
      <w:pPr>
        <w:spacing w:after="0"/>
        <w:ind w:left="0"/>
        <w:jc w:val="both"/>
      </w:pPr>
      <w:r>
        <w:rPr>
          <w:rFonts w:ascii="Times New Roman"/>
          <w:b w:val="false"/>
          <w:i w:val="false"/>
          <w:color w:val="000000"/>
          <w:sz w:val="28"/>
        </w:rPr>
        <w:t>
      население (работающие и неработающие (домохозяйки, пенсионеры, дети, безработные);</w:t>
      </w:r>
    </w:p>
    <w:bookmarkEnd w:id="434"/>
    <w:bookmarkStart w:name="z472" w:id="435"/>
    <w:p>
      <w:pPr>
        <w:spacing w:after="0"/>
        <w:ind w:left="0"/>
        <w:jc w:val="both"/>
      </w:pPr>
      <w:r>
        <w:rPr>
          <w:rFonts w:ascii="Times New Roman"/>
          <w:b w:val="false"/>
          <w:i w:val="false"/>
          <w:color w:val="000000"/>
          <w:sz w:val="28"/>
        </w:rPr>
        <w:t>
      учителя, волонтеры, активные группы и негосударственные организации.</w:t>
      </w:r>
    </w:p>
    <w:bookmarkEnd w:id="435"/>
    <w:bookmarkStart w:name="z473" w:id="436"/>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информационном плане работы с населением по обращению с отходами и будут включать:</w:t>
      </w:r>
    </w:p>
    <w:bookmarkEnd w:id="436"/>
    <w:bookmarkStart w:name="z474" w:id="437"/>
    <w:p>
      <w:pPr>
        <w:spacing w:after="0"/>
        <w:ind w:left="0"/>
        <w:jc w:val="both"/>
      </w:pPr>
      <w:r>
        <w:rPr>
          <w:rFonts w:ascii="Times New Roman"/>
          <w:b w:val="false"/>
          <w:i w:val="false"/>
          <w:color w:val="000000"/>
          <w:sz w:val="28"/>
        </w:rPr>
        <w:t>
      публикации в местных газетах;</w:t>
      </w:r>
    </w:p>
    <w:bookmarkEnd w:id="437"/>
    <w:bookmarkStart w:name="z475" w:id="438"/>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438"/>
    <w:bookmarkStart w:name="z476" w:id="439"/>
    <w:p>
      <w:pPr>
        <w:spacing w:after="0"/>
        <w:ind w:left="0"/>
        <w:jc w:val="both"/>
      </w:pPr>
      <w:r>
        <w:rPr>
          <w:rFonts w:ascii="Times New Roman"/>
          <w:b w:val="false"/>
          <w:i w:val="false"/>
          <w:color w:val="000000"/>
          <w:sz w:val="28"/>
        </w:rPr>
        <w:t>
      брошюры о компостировании зеленых отходов в домашних условиях;</w:t>
      </w:r>
    </w:p>
    <w:bookmarkEnd w:id="439"/>
    <w:bookmarkStart w:name="z477" w:id="440"/>
    <w:p>
      <w:pPr>
        <w:spacing w:after="0"/>
        <w:ind w:left="0"/>
        <w:jc w:val="both"/>
      </w:pPr>
      <w:r>
        <w:rPr>
          <w:rFonts w:ascii="Times New Roman"/>
          <w:b w:val="false"/>
          <w:i w:val="false"/>
          <w:color w:val="000000"/>
          <w:sz w:val="28"/>
        </w:rPr>
        <w:t>
      организация ознакомительных поездок на полигоны для школьников и студентов;</w:t>
      </w:r>
    </w:p>
    <w:bookmarkEnd w:id="440"/>
    <w:bookmarkStart w:name="z478" w:id="441"/>
    <w:p>
      <w:pPr>
        <w:spacing w:after="0"/>
        <w:ind w:left="0"/>
        <w:jc w:val="both"/>
      </w:pPr>
      <w:r>
        <w:rPr>
          <w:rFonts w:ascii="Times New Roman"/>
          <w:b w:val="false"/>
          <w:i w:val="false"/>
          <w:color w:val="000000"/>
          <w:sz w:val="28"/>
        </w:rPr>
        <w:t>
      конкурсы рисунков, фотографий на тему отходов среди учащихся;</w:t>
      </w:r>
    </w:p>
    <w:bookmarkEnd w:id="441"/>
    <w:bookmarkStart w:name="z479" w:id="442"/>
    <w:p>
      <w:pPr>
        <w:spacing w:after="0"/>
        <w:ind w:left="0"/>
        <w:jc w:val="both"/>
      </w:pPr>
      <w:r>
        <w:rPr>
          <w:rFonts w:ascii="Times New Roman"/>
          <w:b w:val="false"/>
          <w:i w:val="false"/>
          <w:color w:val="000000"/>
          <w:sz w:val="28"/>
        </w:rPr>
        <w:t>
      проведение интерактивных семинаров для учащихся, студентов и негосударственных организаций на тему "отходы там, где я живу".</w:t>
      </w:r>
    </w:p>
    <w:bookmarkEnd w:id="442"/>
    <w:bookmarkStart w:name="z480" w:id="443"/>
    <w:p>
      <w:pPr>
        <w:spacing w:after="0"/>
        <w:ind w:left="0"/>
        <w:jc w:val="both"/>
      </w:pPr>
      <w:r>
        <w:rPr>
          <w:rFonts w:ascii="Times New Roman"/>
          <w:b w:val="false"/>
          <w:i w:val="false"/>
          <w:color w:val="000000"/>
          <w:sz w:val="28"/>
        </w:rPr>
        <w:t>
      Важным элементом успешной реализации масштабных схем раздельного сбора ТБО является привлечение населения и участие в них.</w:t>
      </w:r>
    </w:p>
    <w:bookmarkEnd w:id="443"/>
    <w:bookmarkStart w:name="z481" w:id="444"/>
    <w:p>
      <w:pPr>
        <w:spacing w:after="0"/>
        <w:ind w:left="0"/>
        <w:jc w:val="both"/>
      </w:pPr>
      <w:r>
        <w:rPr>
          <w:rFonts w:ascii="Times New Roman"/>
          <w:b w:val="false"/>
          <w:i w:val="false"/>
          <w:color w:val="000000"/>
          <w:sz w:val="28"/>
        </w:rPr>
        <w:t>
      Основной проблемой жизнеспособности раздельного сбора является поддержка его жителей на начальном этапе. Результаты эксперимента показали, что 25% граждан готовы участвовать в сортировке ТБО после установки специальных контейнеров. Конечно, помимо их установки, необходимо предоставить минимальную информацию, такую как развешивание плакатов, баннеров или распространение листовок. Исходя из правил, информационно-разъяснительная работа должна проводиться, прежде всего, среди уборщиков и водителей мусоровозов и обеспечиваться экономическим интересом. Информация о переходе на раздельный сбор должна быть доступна гражданам на всех этапах. По мере того, как отдельный сбор распространяется по всему городу, необходимо перейти к широкомасштабным рекламным акциям через средства массовой информации и наружную рекламу. Ежегодно средства на рекламные мероприятия должны выделяться. Вы также можете использовать квоты социальной рекламы для соответствующих администраций.</w:t>
      </w:r>
    </w:p>
    <w:bookmarkEnd w:id="444"/>
    <w:bookmarkStart w:name="z482" w:id="445"/>
    <w:p>
      <w:pPr>
        <w:spacing w:after="0"/>
        <w:ind w:left="0"/>
        <w:jc w:val="left"/>
      </w:pPr>
      <w:r>
        <w:rPr>
          <w:rFonts w:ascii="Times New Roman"/>
          <w:b/>
          <w:i w:val="false"/>
          <w:color w:val="000000"/>
        </w:rPr>
        <w:t xml:space="preserve"> 10. Описание плана передачи полигона по приему ТБО в доверительное управлениебез права выкупа</w:t>
      </w:r>
    </w:p>
    <w:bookmarkEnd w:id="445"/>
    <w:bookmarkStart w:name="z483" w:id="446"/>
    <w:p>
      <w:pPr>
        <w:spacing w:after="0"/>
        <w:ind w:left="0"/>
        <w:jc w:val="both"/>
      </w:pPr>
      <w:r>
        <w:rPr>
          <w:rFonts w:ascii="Times New Roman"/>
          <w:b w:val="false"/>
          <w:i w:val="false"/>
          <w:color w:val="000000"/>
          <w:sz w:val="28"/>
        </w:rPr>
        <w:t>
      Имеется в законодательстве возможность передачи полигона по приему ТБО в доверительное управление без права выкупа.</w:t>
      </w:r>
    </w:p>
    <w:bookmarkEnd w:id="446"/>
    <w:bookmarkStart w:name="z484" w:id="447"/>
    <w:p>
      <w:pPr>
        <w:spacing w:after="0"/>
        <w:ind w:left="0"/>
        <w:jc w:val="both"/>
      </w:pPr>
      <w:r>
        <w:rPr>
          <w:rFonts w:ascii="Times New Roman"/>
          <w:b w:val="false"/>
          <w:i w:val="false"/>
          <w:color w:val="000000"/>
          <w:sz w:val="28"/>
        </w:rPr>
        <w:t>
      Обоснования целесообразности передачи объекта в доверительное управление</w:t>
      </w:r>
    </w:p>
    <w:bookmarkEnd w:id="447"/>
    <w:bookmarkStart w:name="z485" w:id="448"/>
    <w:p>
      <w:pPr>
        <w:spacing w:after="0"/>
        <w:ind w:left="0"/>
        <w:jc w:val="both"/>
      </w:pPr>
      <w:r>
        <w:rPr>
          <w:rFonts w:ascii="Times New Roman"/>
          <w:b w:val="false"/>
          <w:i w:val="false"/>
          <w:color w:val="000000"/>
          <w:sz w:val="28"/>
        </w:rPr>
        <w:t>
      освобождает государственный орган от выполнения несвойственных ему функции;</w:t>
      </w:r>
    </w:p>
    <w:bookmarkEnd w:id="448"/>
    <w:bookmarkStart w:name="z486" w:id="449"/>
    <w:p>
      <w:pPr>
        <w:spacing w:after="0"/>
        <w:ind w:left="0"/>
        <w:jc w:val="both"/>
      </w:pPr>
      <w:r>
        <w:rPr>
          <w:rFonts w:ascii="Times New Roman"/>
          <w:b w:val="false"/>
          <w:i w:val="false"/>
          <w:color w:val="000000"/>
          <w:sz w:val="28"/>
        </w:rPr>
        <w:t>
      -сокращает расходы государственного органа на содержание персонала, специальной техники и недвижимого имущества предназначенных для содержания и обслуживания инженерных коммуникаций;</w:t>
      </w:r>
    </w:p>
    <w:bookmarkEnd w:id="449"/>
    <w:bookmarkStart w:name="z487" w:id="450"/>
    <w:p>
      <w:pPr>
        <w:spacing w:after="0"/>
        <w:ind w:left="0"/>
        <w:jc w:val="both"/>
      </w:pPr>
      <w:r>
        <w:rPr>
          <w:rFonts w:ascii="Times New Roman"/>
          <w:b w:val="false"/>
          <w:i w:val="false"/>
          <w:color w:val="000000"/>
          <w:sz w:val="28"/>
        </w:rPr>
        <w:t>
      -сохраняет право собственности на имущество.</w:t>
      </w:r>
    </w:p>
    <w:bookmarkEnd w:id="450"/>
    <w:bookmarkStart w:name="z488" w:id="451"/>
    <w:p>
      <w:pPr>
        <w:spacing w:after="0"/>
        <w:ind w:left="0"/>
        <w:jc w:val="both"/>
      </w:pPr>
      <w:r>
        <w:rPr>
          <w:rFonts w:ascii="Times New Roman"/>
          <w:b w:val="false"/>
          <w:i w:val="false"/>
          <w:color w:val="000000"/>
          <w:sz w:val="28"/>
        </w:rPr>
        <w:t>
      -своевременное обеспечение жителей района качественными услугами – услуги полигона</w:t>
      </w:r>
    </w:p>
    <w:bookmarkEnd w:id="451"/>
    <w:bookmarkStart w:name="z489" w:id="452"/>
    <w:p>
      <w:pPr>
        <w:spacing w:after="0"/>
        <w:ind w:left="0"/>
        <w:jc w:val="both"/>
      </w:pPr>
      <w:r>
        <w:rPr>
          <w:rFonts w:ascii="Times New Roman"/>
          <w:b w:val="false"/>
          <w:i w:val="false"/>
          <w:color w:val="000000"/>
          <w:sz w:val="28"/>
        </w:rPr>
        <w:t>
      Предложения по установлению условий передачи объекта в доверительное управление с правом или без права последующего выкупа и требований к участникам тендер</w:t>
      </w:r>
    </w:p>
    <w:bookmarkEnd w:id="452"/>
    <w:bookmarkStart w:name="z490" w:id="453"/>
    <w:p>
      <w:pPr>
        <w:spacing w:after="0"/>
        <w:ind w:left="0"/>
        <w:jc w:val="both"/>
      </w:pPr>
      <w:r>
        <w:rPr>
          <w:rFonts w:ascii="Times New Roman"/>
          <w:b w:val="false"/>
          <w:i w:val="false"/>
          <w:color w:val="000000"/>
          <w:sz w:val="28"/>
        </w:rPr>
        <w:t>
      Организация следующих мероприятий:</w:t>
      </w:r>
    </w:p>
    <w:bookmarkEnd w:id="453"/>
    <w:bookmarkStart w:name="z491" w:id="454"/>
    <w:p>
      <w:pPr>
        <w:spacing w:after="0"/>
        <w:ind w:left="0"/>
        <w:jc w:val="both"/>
      </w:pPr>
      <w:r>
        <w:rPr>
          <w:rFonts w:ascii="Times New Roman"/>
          <w:b w:val="false"/>
          <w:i w:val="false"/>
          <w:color w:val="000000"/>
          <w:sz w:val="28"/>
        </w:rPr>
        <w:t>
      -Устройство на площади, разделҰнных резервной территорией, заглубленных полигонов ТБО и навозохранилища с устройством противофильтрационного покрытия дна, устройством земляного вала по периметру и водоотводной (нагорной) канавы с внешней стороны вала; обустройство административно- хозяйственной зоны с КПП, бытовое здание, склад, дезинфицирующей ванной; туалетом, монтажом противопожарного резервуара, электроосвещением в соответствии с СНИП.</w:t>
      </w:r>
    </w:p>
    <w:bookmarkEnd w:id="454"/>
    <w:bookmarkStart w:name="z492" w:id="455"/>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 при передаче объекта в доверительное управление без права последующего выкупа устанавливает предельный размер вознаграждения (в процентном соотношении к чистому доходу от доверительного управления учредителя), составляющий не более 10% при необходимости вложения в содержание объекта.</w:t>
      </w:r>
    </w:p>
    <w:bookmarkEnd w:id="455"/>
    <w:bookmarkStart w:name="z493" w:id="456"/>
    <w:p>
      <w:pPr>
        <w:spacing w:after="0"/>
        <w:ind w:left="0"/>
        <w:jc w:val="both"/>
      </w:pPr>
      <w:r>
        <w:rPr>
          <w:rFonts w:ascii="Times New Roman"/>
          <w:b w:val="false"/>
          <w:i w:val="false"/>
          <w:color w:val="000000"/>
          <w:sz w:val="28"/>
        </w:rPr>
        <w:t>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Правил:</w:t>
      </w:r>
    </w:p>
    <w:bookmarkEnd w:id="456"/>
    <w:bookmarkStart w:name="z494" w:id="457"/>
    <w:p>
      <w:pPr>
        <w:spacing w:after="0"/>
        <w:ind w:left="0"/>
        <w:jc w:val="both"/>
      </w:pPr>
      <w:r>
        <w:rPr>
          <w:rFonts w:ascii="Times New Roman"/>
          <w:b w:val="false"/>
          <w:i w:val="false"/>
          <w:color w:val="000000"/>
          <w:sz w:val="28"/>
        </w:rPr>
        <w:t>
      Собственные или привлечение заемных средств доверительного управляющего без передачи в залог объекта (полигона). Доверительный управляющий не имеет права передавать в залог Полигон твердых бытовых отходов/</w:t>
      </w:r>
    </w:p>
    <w:bookmarkEnd w:id="457"/>
    <w:bookmarkStart w:name="z495" w:id="458"/>
    <w:p>
      <w:pPr>
        <w:spacing w:after="0"/>
        <w:ind w:left="0"/>
        <w:jc w:val="both"/>
      </w:pPr>
      <w:r>
        <w:rPr>
          <w:rFonts w:ascii="Times New Roman"/>
          <w:b w:val="false"/>
          <w:i w:val="false"/>
          <w:color w:val="000000"/>
          <w:sz w:val="28"/>
        </w:rPr>
        <w:t>
      Согласно приказа Министра национальной экономики РК от 24.12.2021 № 1073-2. Возмещение необходимых расходов доверительного управляющего, произведенных им при доверительном управлении имуществом, осуществляется:</w:t>
      </w:r>
    </w:p>
    <w:bookmarkEnd w:id="458"/>
    <w:bookmarkStart w:name="z496" w:id="459"/>
    <w:p>
      <w:pPr>
        <w:spacing w:after="0"/>
        <w:ind w:left="0"/>
        <w:jc w:val="both"/>
      </w:pPr>
      <w:r>
        <w:rPr>
          <w:rFonts w:ascii="Times New Roman"/>
          <w:b w:val="false"/>
          <w:i w:val="false"/>
          <w:color w:val="000000"/>
          <w:sz w:val="28"/>
        </w:rPr>
        <w:t>
      1)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459"/>
    <w:bookmarkStart w:name="z497" w:id="460"/>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460"/>
    <w:bookmarkStart w:name="z498" w:id="461"/>
    <w:p>
      <w:pPr>
        <w:spacing w:after="0"/>
        <w:ind w:left="0"/>
        <w:jc w:val="both"/>
      </w:pPr>
      <w:r>
        <w:rPr>
          <w:rFonts w:ascii="Times New Roman"/>
          <w:b w:val="false"/>
          <w:i w:val="false"/>
          <w:color w:val="000000"/>
          <w:sz w:val="28"/>
        </w:rPr>
        <w:t>
      Однако это не означает, что администратор бюджетных программ обязан возмещать расходов доверительного управляющего, возмещение возможно только если предусмотрены в бюджете по текущей бюджетной программе соответствующего администратора бюджетной программы.</w:t>
      </w:r>
    </w:p>
    <w:bookmarkEnd w:id="461"/>
    <w:bookmarkStart w:name="z499" w:id="462"/>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bookmarkEnd w:id="462"/>
    <w:bookmarkStart w:name="z500" w:id="463"/>
    <w:p>
      <w:pPr>
        <w:spacing w:after="0"/>
        <w:ind w:left="0"/>
        <w:jc w:val="both"/>
      </w:pPr>
      <w:r>
        <w:rPr>
          <w:rFonts w:ascii="Times New Roman"/>
          <w:b w:val="false"/>
          <w:i w:val="false"/>
          <w:color w:val="000000"/>
          <w:sz w:val="28"/>
        </w:rPr>
        <w:t>
      В соответствии с Приказом Министра национальной экономики Республики Казахстан от 16 января 2015 года № 17. Зарегистрирован в Министерстве юстиции Республики Казахстан 21 января 2015 года № 10111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bookmarkEnd w:id="463"/>
    <w:bookmarkStart w:name="z501" w:id="464"/>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w:t>
      </w:r>
    </w:p>
    <w:bookmarkEnd w:id="464"/>
    <w:bookmarkStart w:name="z502" w:id="465"/>
    <w:p>
      <w:pPr>
        <w:spacing w:after="0"/>
        <w:ind w:left="0"/>
        <w:jc w:val="both"/>
      </w:pPr>
      <w:r>
        <w:rPr>
          <w:rFonts w:ascii="Times New Roman"/>
          <w:b w:val="false"/>
          <w:i w:val="false"/>
          <w:color w:val="000000"/>
          <w:sz w:val="28"/>
        </w:rPr>
        <w:t>
      - вознаграждение в размере 10% от чистой прибыли от управления объектом</w:t>
      </w:r>
    </w:p>
    <w:bookmarkEnd w:id="465"/>
    <w:bookmarkStart w:name="z503" w:id="466"/>
    <w:p>
      <w:pPr>
        <w:spacing w:after="0"/>
        <w:ind w:left="0"/>
        <w:jc w:val="both"/>
      </w:pPr>
      <w:r>
        <w:rPr>
          <w:rFonts w:ascii="Times New Roman"/>
          <w:b w:val="false"/>
          <w:i w:val="false"/>
          <w:color w:val="000000"/>
          <w:sz w:val="28"/>
        </w:rPr>
        <w:t>
      9. Предложения по установлению источника возмещения необходимых расходов доверительного управляющего при осуществлении им доверительного управления без права последующего выкупа</w:t>
      </w:r>
    </w:p>
    <w:bookmarkEnd w:id="466"/>
    <w:bookmarkStart w:name="z504" w:id="467"/>
    <w:p>
      <w:pPr>
        <w:spacing w:after="0"/>
        <w:ind w:left="0"/>
        <w:jc w:val="both"/>
      </w:pPr>
      <w:r>
        <w:rPr>
          <w:rFonts w:ascii="Times New Roman"/>
          <w:b w:val="false"/>
          <w:i w:val="false"/>
          <w:color w:val="000000"/>
          <w:sz w:val="28"/>
        </w:rPr>
        <w:t>
      Согласно приказа Министра национальной экономики РК от 24.12.2021 № 107</w:t>
      </w:r>
    </w:p>
    <w:bookmarkEnd w:id="467"/>
    <w:bookmarkStart w:name="z505" w:id="468"/>
    <w:p>
      <w:pPr>
        <w:spacing w:after="0"/>
        <w:ind w:left="0"/>
        <w:jc w:val="both"/>
      </w:pPr>
      <w:r>
        <w:rPr>
          <w:rFonts w:ascii="Times New Roman"/>
          <w:b w:val="false"/>
          <w:i w:val="false"/>
          <w:color w:val="000000"/>
          <w:sz w:val="28"/>
        </w:rPr>
        <w:t>
      3-2. Возмещение необходимых расходов доверительного управляющего, произведенных им при доверительном управлении имуществом, осуществляется:</w:t>
      </w:r>
    </w:p>
    <w:bookmarkEnd w:id="468"/>
    <w:bookmarkStart w:name="z506" w:id="469"/>
    <w:p>
      <w:pPr>
        <w:spacing w:after="0"/>
        <w:ind w:left="0"/>
        <w:jc w:val="both"/>
      </w:pPr>
      <w:r>
        <w:rPr>
          <w:rFonts w:ascii="Times New Roman"/>
          <w:b w:val="false"/>
          <w:i w:val="false"/>
          <w:color w:val="000000"/>
          <w:sz w:val="28"/>
        </w:rPr>
        <w:t>
      1)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469"/>
    <w:bookmarkStart w:name="z507" w:id="470"/>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470"/>
    <w:bookmarkStart w:name="z508" w:id="471"/>
    <w:p>
      <w:pPr>
        <w:spacing w:after="0"/>
        <w:ind w:left="0"/>
        <w:jc w:val="both"/>
      </w:pPr>
      <w:r>
        <w:rPr>
          <w:rFonts w:ascii="Times New Roman"/>
          <w:b w:val="false"/>
          <w:i w:val="false"/>
          <w:color w:val="000000"/>
          <w:sz w:val="28"/>
        </w:rPr>
        <w:t>
      Требования к участникам тендера:</w:t>
      </w:r>
    </w:p>
    <w:bookmarkEnd w:id="471"/>
    <w:bookmarkStart w:name="z509" w:id="472"/>
    <w:p>
      <w:pPr>
        <w:spacing w:after="0"/>
        <w:ind w:left="0"/>
        <w:jc w:val="both"/>
      </w:pPr>
      <w:r>
        <w:rPr>
          <w:rFonts w:ascii="Times New Roman"/>
          <w:b w:val="false"/>
          <w:i w:val="false"/>
          <w:color w:val="000000"/>
          <w:sz w:val="28"/>
        </w:rPr>
        <w:t>
      1.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Договором доверительного управления.</w:t>
      </w:r>
    </w:p>
    <w:bookmarkEnd w:id="472"/>
    <w:bookmarkStart w:name="z510" w:id="473"/>
    <w:p>
      <w:pPr>
        <w:spacing w:after="0"/>
        <w:ind w:left="0"/>
        <w:jc w:val="both"/>
      </w:pPr>
      <w:r>
        <w:rPr>
          <w:rFonts w:ascii="Times New Roman"/>
          <w:b w:val="false"/>
          <w:i w:val="false"/>
          <w:color w:val="000000"/>
          <w:sz w:val="28"/>
        </w:rPr>
        <w:t>
      2. Доверительный управляющий осуществляет доверительное управление Объектом без права отчуждения и передачи его в залог.</w:t>
      </w:r>
    </w:p>
    <w:bookmarkEnd w:id="473"/>
    <w:bookmarkStart w:name="z511" w:id="474"/>
    <w:p>
      <w:pPr>
        <w:spacing w:after="0"/>
        <w:ind w:left="0"/>
        <w:jc w:val="both"/>
      </w:pPr>
      <w:r>
        <w:rPr>
          <w:rFonts w:ascii="Times New Roman"/>
          <w:b w:val="false"/>
          <w:i w:val="false"/>
          <w:color w:val="000000"/>
          <w:sz w:val="28"/>
        </w:rPr>
        <w:t>
      3. Доверительный управляющий должен иметь в наличии специализированную технику для проведения обслуживания, содержания (круглосуточно, круглогодично) и выполнения текущих ремонтов в весенне-летний период согласно Приложения 2. (План приема ТБО и рекультивации на полигоне ( СНиП 1.04.-15-2013);</w:t>
      </w:r>
    </w:p>
    <w:bookmarkEnd w:id="474"/>
    <w:bookmarkStart w:name="z512" w:id="475"/>
    <w:p>
      <w:pPr>
        <w:spacing w:after="0"/>
        <w:ind w:left="0"/>
        <w:jc w:val="both"/>
      </w:pPr>
      <w:r>
        <w:rPr>
          <w:rFonts w:ascii="Times New Roman"/>
          <w:b w:val="false"/>
          <w:i w:val="false"/>
          <w:color w:val="000000"/>
          <w:sz w:val="28"/>
        </w:rPr>
        <w:t>
      4. Доверительный управляющий должен иметь в наличии штат инженерно- технических работников и рабочего персонала, имеющих квалификацию и аттестацию согласно выполняемого вида работ;</w:t>
      </w:r>
    </w:p>
    <w:bookmarkEnd w:id="475"/>
    <w:bookmarkStart w:name="z513" w:id="476"/>
    <w:p>
      <w:pPr>
        <w:spacing w:after="0"/>
        <w:ind w:left="0"/>
        <w:jc w:val="both"/>
      </w:pPr>
      <w:r>
        <w:rPr>
          <w:rFonts w:ascii="Times New Roman"/>
          <w:b w:val="false"/>
          <w:i w:val="false"/>
          <w:color w:val="000000"/>
          <w:sz w:val="28"/>
        </w:rPr>
        <w:t>
      В случае признания конкурса о передаче в доверительное управление объекта состоявшимся, победителю конкурса необходимо</w:t>
      </w:r>
    </w:p>
    <w:bookmarkEnd w:id="476"/>
    <w:bookmarkStart w:name="z514" w:id="477"/>
    <w:p>
      <w:pPr>
        <w:spacing w:after="0"/>
        <w:ind w:left="0"/>
        <w:jc w:val="both"/>
      </w:pPr>
      <w:r>
        <w:rPr>
          <w:rFonts w:ascii="Times New Roman"/>
          <w:b w:val="false"/>
          <w:i w:val="false"/>
          <w:color w:val="000000"/>
          <w:sz w:val="28"/>
        </w:rPr>
        <w:t>
      1. провести работы по согласованию тарифов на услуги полигона - предоставляемые коммунальные услуги в Департаменте комитета по регулированию естественных монополий, защите конкуренции и прав потребителей по области согласно действующего законодательства.</w:t>
      </w:r>
    </w:p>
    <w:bookmarkEnd w:id="477"/>
    <w:bookmarkStart w:name="z515" w:id="478"/>
    <w:p>
      <w:pPr>
        <w:spacing w:after="0"/>
        <w:ind w:left="0"/>
        <w:jc w:val="both"/>
      </w:pPr>
      <w:r>
        <w:rPr>
          <w:rFonts w:ascii="Times New Roman"/>
          <w:b w:val="false"/>
          <w:i w:val="false"/>
          <w:color w:val="000000"/>
          <w:sz w:val="28"/>
        </w:rPr>
        <w:t>
      2.Обеспечить Гарантийный взнос для участия в тендере или закрытом тендере устанавливается для каждого объекта отдельно, в случае передачи объекта в доверительное управление: с правом последующего выкупа в размере пятнадцати процентов от его начальной цены;</w:t>
      </w:r>
    </w:p>
    <w:bookmarkEnd w:id="478"/>
    <w:bookmarkStart w:name="z516" w:id="479"/>
    <w:p>
      <w:pPr>
        <w:spacing w:after="0"/>
        <w:ind w:left="0"/>
        <w:jc w:val="both"/>
      </w:pPr>
      <w:r>
        <w:rPr>
          <w:rFonts w:ascii="Times New Roman"/>
          <w:b w:val="false"/>
          <w:i w:val="false"/>
          <w:color w:val="000000"/>
          <w:sz w:val="28"/>
        </w:rPr>
        <w:t>
      без права последующего выкупа в размере трех процентов от его балансовой стоимости.</w:t>
      </w:r>
    </w:p>
    <w:bookmarkEnd w:id="479"/>
    <w:bookmarkStart w:name="z517" w:id="480"/>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bookmarkEnd w:id="480"/>
    <w:bookmarkStart w:name="z518" w:id="481"/>
    <w:p>
      <w:pPr>
        <w:spacing w:after="0"/>
        <w:ind w:left="0"/>
        <w:jc w:val="both"/>
      </w:pPr>
      <w:r>
        <w:rPr>
          <w:rFonts w:ascii="Times New Roman"/>
          <w:b w:val="false"/>
          <w:i w:val="false"/>
          <w:color w:val="000000"/>
          <w:sz w:val="28"/>
        </w:rPr>
        <w:t>
      На основании Приказа Министра национальной экономики Республики Казахстан от 16 января 2015 года № 1</w:t>
      </w:r>
    </w:p>
    <w:bookmarkEnd w:id="481"/>
    <w:bookmarkStart w:name="z519" w:id="482"/>
    <w:p>
      <w:pPr>
        <w:spacing w:after="0"/>
        <w:ind w:left="0"/>
        <w:jc w:val="both"/>
      </w:pPr>
      <w:r>
        <w:rPr>
          <w:rFonts w:ascii="Times New Roman"/>
          <w:b w:val="false"/>
          <w:i w:val="false"/>
          <w:color w:val="000000"/>
          <w:sz w:val="28"/>
        </w:rPr>
        <w:t>
      3.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санитарно-гигиеническими нормами, обеспечить дезинфекцию и дератизацию;</w:t>
      </w:r>
    </w:p>
    <w:bookmarkEnd w:id="482"/>
    <w:bookmarkStart w:name="z520" w:id="483"/>
    <w:p>
      <w:pPr>
        <w:spacing w:after="0"/>
        <w:ind w:left="0"/>
        <w:jc w:val="both"/>
      </w:pPr>
      <w:r>
        <w:rPr>
          <w:rFonts w:ascii="Times New Roman"/>
          <w:b w:val="false"/>
          <w:i w:val="false"/>
          <w:color w:val="000000"/>
          <w:sz w:val="28"/>
        </w:rPr>
        <w:t>
      4.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санитарно-гигиеническими нормами, обеспечить дезинфекцию и дератизацию;</w:t>
      </w:r>
    </w:p>
    <w:bookmarkEnd w:id="483"/>
    <w:bookmarkStart w:name="z521" w:id="484"/>
    <w:p>
      <w:pPr>
        <w:spacing w:after="0"/>
        <w:ind w:left="0"/>
        <w:jc w:val="both"/>
      </w:pPr>
      <w:r>
        <w:rPr>
          <w:rFonts w:ascii="Times New Roman"/>
          <w:b w:val="false"/>
          <w:i w:val="false"/>
          <w:color w:val="000000"/>
          <w:sz w:val="28"/>
        </w:rPr>
        <w:t>
      5. Доверительный управляющий во время доверительного управления обязан обеспечить учет и сохранность имущества объекта в установленном законодательством Республики Казахстан порядке, в случае его повреждения или уничтожения обязан заменить равноценным имуществом;</w:t>
      </w:r>
    </w:p>
    <w:bookmarkEnd w:id="484"/>
    <w:bookmarkStart w:name="z522" w:id="485"/>
    <w:p>
      <w:pPr>
        <w:spacing w:after="0"/>
        <w:ind w:left="0"/>
        <w:jc w:val="both"/>
      </w:pPr>
      <w:r>
        <w:rPr>
          <w:rFonts w:ascii="Times New Roman"/>
          <w:b w:val="false"/>
          <w:i w:val="false"/>
          <w:color w:val="000000"/>
          <w:sz w:val="28"/>
        </w:rPr>
        <w:t>
      6. Доверительный управляющий имеет право допускать действий, способных вызвать повреждение объекта или расположенных в нем инженерных и коммуникационных сетей, и в случае необходимости обеспечивать к ним доступ эксплуатирующим организациям;</w:t>
      </w:r>
    </w:p>
    <w:bookmarkEnd w:id="485"/>
    <w:bookmarkStart w:name="z523" w:id="486"/>
    <w:p>
      <w:pPr>
        <w:spacing w:after="0"/>
        <w:ind w:left="0"/>
        <w:jc w:val="both"/>
      </w:pPr>
      <w:r>
        <w:rPr>
          <w:rFonts w:ascii="Times New Roman"/>
          <w:b w:val="false"/>
          <w:i w:val="false"/>
          <w:color w:val="000000"/>
          <w:sz w:val="28"/>
        </w:rPr>
        <w:t>
      7. Доверительный управляющий должен обеспечить строгое соблюдение правил противопожарной безопасности и по охране окружающей среды;</w:t>
      </w:r>
    </w:p>
    <w:bookmarkEnd w:id="486"/>
    <w:bookmarkStart w:name="z524" w:id="487"/>
    <w:p>
      <w:pPr>
        <w:spacing w:after="0"/>
        <w:ind w:left="0"/>
        <w:jc w:val="both"/>
      </w:pPr>
      <w:r>
        <w:rPr>
          <w:rFonts w:ascii="Times New Roman"/>
          <w:b w:val="false"/>
          <w:i w:val="false"/>
          <w:color w:val="000000"/>
          <w:sz w:val="28"/>
        </w:rPr>
        <w:t>
      8. Доверительный управляющий обязан обеспечить исполнение всех договорных обязательств по объекту доверительного управления, согласно нормативным актам;</w:t>
      </w:r>
    </w:p>
    <w:bookmarkEnd w:id="487"/>
    <w:bookmarkStart w:name="z525" w:id="488"/>
    <w:p>
      <w:pPr>
        <w:spacing w:after="0"/>
        <w:ind w:left="0"/>
        <w:jc w:val="both"/>
      </w:pPr>
      <w:r>
        <w:rPr>
          <w:rFonts w:ascii="Times New Roman"/>
          <w:b w:val="false"/>
          <w:i w:val="false"/>
          <w:color w:val="000000"/>
          <w:sz w:val="28"/>
        </w:rPr>
        <w:t>
      9. Доверительный управляющий обязан заключить договора на коммунальные и иные услуги с поставщиками напрямую; совершать сделки с переданным в доверительное управление Объектами от своего имени, указывая при этом, что он действует в качестве Доверительного управляющего.</w:t>
      </w:r>
    </w:p>
    <w:bookmarkEnd w:id="488"/>
    <w:bookmarkStart w:name="z526" w:id="489"/>
    <w:p>
      <w:pPr>
        <w:spacing w:after="0"/>
        <w:ind w:left="0"/>
        <w:jc w:val="left"/>
      </w:pPr>
      <w:r>
        <w:rPr>
          <w:rFonts w:ascii="Times New Roman"/>
          <w:b/>
          <w:i w:val="false"/>
          <w:color w:val="000000"/>
        </w:rPr>
        <w:t xml:space="preserve"> 11. Необходимые ресурсы и источники финансирования</w:t>
      </w:r>
    </w:p>
    <w:bookmarkEnd w:id="489"/>
    <w:bookmarkStart w:name="z527" w:id="490"/>
    <w:p>
      <w:pPr>
        <w:spacing w:after="0"/>
        <w:ind w:left="0"/>
        <w:jc w:val="both"/>
      </w:pPr>
      <w:r>
        <w:rPr>
          <w:rFonts w:ascii="Times New Roman"/>
          <w:b w:val="false"/>
          <w:i w:val="false"/>
          <w:color w:val="000000"/>
          <w:sz w:val="28"/>
        </w:rPr>
        <w:t>
      Программа финансируется за счет республиканского, областного, городского бюджетов и внебюджетных источников.</w:t>
      </w:r>
    </w:p>
    <w:bookmarkEnd w:id="490"/>
    <w:bookmarkStart w:name="z528" w:id="491"/>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бюджетов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491"/>
    <w:bookmarkStart w:name="z529" w:id="492"/>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города.</w:t>
      </w:r>
    </w:p>
    <w:bookmarkEnd w:id="492"/>
    <w:bookmarkStart w:name="z530" w:id="493"/>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городского бюджетов.</w:t>
      </w:r>
    </w:p>
    <w:bookmarkEnd w:id="493"/>
    <w:bookmarkStart w:name="z531" w:id="494"/>
    <w:p>
      <w:pPr>
        <w:spacing w:after="0"/>
        <w:ind w:left="0"/>
        <w:jc w:val="both"/>
      </w:pPr>
      <w:r>
        <w:rPr>
          <w:rFonts w:ascii="Times New Roman"/>
          <w:b w:val="false"/>
          <w:i w:val="false"/>
          <w:color w:val="000000"/>
          <w:sz w:val="28"/>
        </w:rPr>
        <w:t>
      Конкретные объемы финансирования по реализации мероприятий программы на 2024-2030 годы будут определены исходя из конкретных расчетов при составлении местного бюджета соответствующего года, в том числе в рамках реализации проектов по обоснованию инвестиций в модернизацию сектора ТБО, разработанных в рамках бюджетной программы 040 Министерства экологии Республики Казахстан "обоснование инвестиций в проекты модернизации системы управления твердыми бытовыми отходами";</w:t>
      </w:r>
    </w:p>
    <w:bookmarkEnd w:id="494"/>
    <w:bookmarkStart w:name="z532" w:id="495"/>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государственно-частного партнерства, а также за счет средств международных финансовых институтов.</w:t>
      </w:r>
    </w:p>
    <w:bookmarkEnd w:id="495"/>
    <w:bookmarkStart w:name="z533" w:id="496"/>
    <w:p>
      <w:pPr>
        <w:spacing w:after="0"/>
        <w:ind w:left="0"/>
        <w:jc w:val="both"/>
      </w:pPr>
      <w:r>
        <w:rPr>
          <w:rFonts w:ascii="Times New Roman"/>
          <w:b w:val="false"/>
          <w:i w:val="false"/>
          <w:color w:val="000000"/>
          <w:sz w:val="28"/>
        </w:rPr>
        <w:t>
      При передаче полигона приема ТБО в доверительное управление без права выкупа программ будет частично финансироваться за счет доверительного управляющего.</w:t>
      </w:r>
    </w:p>
    <w:bookmarkEnd w:id="496"/>
    <w:bookmarkStart w:name="z534" w:id="497"/>
    <w:p>
      <w:pPr>
        <w:spacing w:after="0"/>
        <w:ind w:left="0"/>
        <w:jc w:val="left"/>
      </w:pPr>
      <w:r>
        <w:rPr>
          <w:rFonts w:ascii="Times New Roman"/>
          <w:b/>
          <w:i w:val="false"/>
          <w:color w:val="000000"/>
        </w:rPr>
        <w:t xml:space="preserve"> 12. Приложения:</w:t>
      </w:r>
    </w:p>
    <w:bookmarkEnd w:id="497"/>
    <w:bookmarkStart w:name="z535" w:id="498"/>
    <w:p>
      <w:pPr>
        <w:spacing w:after="0"/>
        <w:ind w:left="0"/>
        <w:jc w:val="both"/>
      </w:pPr>
      <w:r>
        <w:rPr>
          <w:rFonts w:ascii="Times New Roman"/>
          <w:b w:val="false"/>
          <w:i w:val="false"/>
          <w:color w:val="000000"/>
          <w:sz w:val="28"/>
        </w:rPr>
        <w:t>
      Приложение 1. Новые стандарты в сфере управления отходами</w:t>
      </w:r>
    </w:p>
    <w:bookmarkEnd w:id="498"/>
    <w:bookmarkStart w:name="z536" w:id="499"/>
    <w:p>
      <w:pPr>
        <w:spacing w:after="0"/>
        <w:ind w:left="0"/>
        <w:jc w:val="both"/>
      </w:pPr>
      <w:r>
        <w:rPr>
          <w:rFonts w:ascii="Times New Roman"/>
          <w:b w:val="false"/>
          <w:i w:val="false"/>
          <w:color w:val="000000"/>
          <w:sz w:val="28"/>
        </w:rPr>
        <w:t>
      Новые стандарты в сфере управления отходами. Новые стандарты разработаны с учетом последних экологических требований.</w:t>
      </w:r>
    </w:p>
    <w:bookmarkEnd w:id="499"/>
    <w:bookmarkStart w:name="z537" w:id="500"/>
    <w:p>
      <w:pPr>
        <w:spacing w:after="0"/>
        <w:ind w:left="0"/>
        <w:jc w:val="both"/>
      </w:pPr>
      <w:r>
        <w:rPr>
          <w:rFonts w:ascii="Times New Roman"/>
          <w:b w:val="false"/>
          <w:i w:val="false"/>
          <w:color w:val="000000"/>
          <w:sz w:val="28"/>
        </w:rPr>
        <w:t>
      1) СТ РК 3823-2022 "Отходы. Управление отходами упаковки от напитков. Требования к переработке";</w:t>
      </w:r>
    </w:p>
    <w:bookmarkEnd w:id="500"/>
    <w:bookmarkStart w:name="z538" w:id="501"/>
    <w:p>
      <w:pPr>
        <w:spacing w:after="0"/>
        <w:ind w:left="0"/>
        <w:jc w:val="both"/>
      </w:pPr>
      <w:r>
        <w:rPr>
          <w:rFonts w:ascii="Times New Roman"/>
          <w:b w:val="false"/>
          <w:i w:val="false"/>
          <w:color w:val="000000"/>
          <w:sz w:val="28"/>
        </w:rPr>
        <w:t>
      2) СТ РК 3784-2022 "Отходы. Отходы бумаги и картона. Требования безопасности при управлении";</w:t>
      </w:r>
    </w:p>
    <w:bookmarkEnd w:id="501"/>
    <w:bookmarkStart w:name="z539" w:id="502"/>
    <w:p>
      <w:pPr>
        <w:spacing w:after="0"/>
        <w:ind w:left="0"/>
        <w:jc w:val="both"/>
      </w:pPr>
      <w:r>
        <w:rPr>
          <w:rFonts w:ascii="Times New Roman"/>
          <w:b w:val="false"/>
          <w:i w:val="false"/>
          <w:color w:val="000000"/>
          <w:sz w:val="28"/>
        </w:rPr>
        <w:t>
      3)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w:t>
      </w:r>
    </w:p>
    <w:bookmarkEnd w:id="502"/>
    <w:bookmarkStart w:name="z540" w:id="503"/>
    <w:p>
      <w:pPr>
        <w:spacing w:after="0"/>
        <w:ind w:left="0"/>
        <w:jc w:val="both"/>
      </w:pPr>
      <w:r>
        <w:rPr>
          <w:rFonts w:ascii="Times New Roman"/>
          <w:b w:val="false"/>
          <w:i w:val="false"/>
          <w:color w:val="000000"/>
          <w:sz w:val="28"/>
        </w:rPr>
        <w:t>
      В таблице приведены наименования, обозначения стандартов, область применения, а также дана ссылка, где можно ознакомиться с текстом стандарта.</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Обозначение/номер/наименование и ссылка на текст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4"/>
          <w:p>
            <w:pPr>
              <w:spacing w:after="20"/>
              <w:ind w:left="20"/>
              <w:jc w:val="both"/>
            </w:pPr>
            <w:r>
              <w:rPr>
                <w:rFonts w:ascii="Times New Roman"/>
                <w:b w:val="false"/>
                <w:i w:val="false"/>
                <w:color w:val="000000"/>
                <w:sz w:val="20"/>
              </w:rPr>
              <w:t>
СТ РК 3823-2022 "Отходы. Управление отходами упаковки от напитков. Требования к переработке"</w:t>
            </w:r>
          </w:p>
          <w:bookmarkEnd w:id="504"/>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5"/>
          <w:p>
            <w:pPr>
              <w:spacing w:after="20"/>
              <w:ind w:left="20"/>
              <w:jc w:val="both"/>
            </w:pPr>
            <w:r>
              <w:rPr>
                <w:rFonts w:ascii="Times New Roman"/>
                <w:b w:val="false"/>
                <w:i w:val="false"/>
                <w:color w:val="000000"/>
                <w:sz w:val="20"/>
              </w:rPr>
              <w:t>
Стандарт устанавливает требования к операциям по управлению отходами упаковки от напитков.</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распространяется на следующие виды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Бумажная и картонная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Металлическая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Стеклянная упаковка;</w:t>
            </w:r>
          </w:p>
          <w:p>
            <w:pPr>
              <w:spacing w:after="20"/>
              <w:ind w:left="20"/>
              <w:jc w:val="both"/>
            </w:pPr>
            <w:r>
              <w:rPr>
                <w:rFonts w:ascii="Times New Roman"/>
                <w:b w:val="false"/>
                <w:i w:val="false"/>
                <w:color w:val="000000"/>
                <w:sz w:val="20"/>
              </w:rPr>
              <w:t>
- Комбинированная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3784-2022 "Отходы. Отходы бумаги и картона. Требования безопасности при управлении"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распространяется на отходы бумаги и картона и устанавливает требования безопасности при управлении ими на следующих этапах жизненного цикла: сбор, накопление, транспортировка, восстановление и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проектирования, строительства и эксплуатации систем для сбора и отведения фильтрата и свалочного газа на высоконагружаемых полигонах 3-класса для твердых 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3783-2022 "Отходы. Базовые показатели для обеспечения экологической безопасности при управлении отходами"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касающиеся внедрения базовых показателей для обеспечения экологической безопасности при управлении отходами на предприятиях по утилизации и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3826-2022 "Отходы. Управление отходами. Трансграничная перевозка опасных отходов"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и принципы трансграничной перевозки опасных отходов в соответствии с Базельской конвенции о контроле за трансграничной перевозкой опасных отходов и их удалением. Распространяется на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3822-2022 "Отходы. Оборудование по уничтожению и обезвреживанию опасных медицинских отходов. Общие технические требования"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6"/>
          <w:p>
            <w:pPr>
              <w:spacing w:after="20"/>
              <w:ind w:left="20"/>
              <w:jc w:val="both"/>
            </w:pPr>
            <w:r>
              <w:rPr>
                <w:rFonts w:ascii="Times New Roman"/>
                <w:b w:val="false"/>
                <w:i w:val="false"/>
                <w:color w:val="000000"/>
                <w:sz w:val="20"/>
              </w:rPr>
              <w:t>
Стандарт устанавливает общие технические требования к оборудованию по уничтожению и обезвреживанию опасных медицинских отходов.</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 Распространяется на инсинераторы по типу печей с колосниковой решеткой, роторные на основе барабанной печи, крематоры, стерилизаторы.</w:t>
            </w:r>
          </w:p>
          <w:p>
            <w:pPr>
              <w:spacing w:after="20"/>
              <w:ind w:left="20"/>
              <w:jc w:val="both"/>
            </w:pPr>
            <w:r>
              <w:rPr>
                <w:rFonts w:ascii="Times New Roman"/>
                <w:b w:val="false"/>
                <w:i w:val="false"/>
                <w:color w:val="000000"/>
                <w:sz w:val="20"/>
              </w:rPr>
              <w:t>
Стандарт не распространяется на оборудование по проведению операций с опасными медицинскими отходами класса Д, инсинераторы на основе подовой печи, циклонно-вихревой печи, на основе сжигания в кипящем слое, а также на оборудование по микроволновой обработке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3787-2022 "Отходы. Отработанные нефтепродукты. Требования безопасности при управлении"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7"/>
          <w:p>
            <w:pPr>
              <w:spacing w:after="20"/>
              <w:ind w:left="20"/>
              <w:jc w:val="both"/>
            </w:pPr>
            <w:r>
              <w:rPr>
                <w:rFonts w:ascii="Times New Roman"/>
                <w:b w:val="false"/>
                <w:i w:val="false"/>
                <w:color w:val="000000"/>
                <w:sz w:val="20"/>
              </w:rPr>
              <w:t>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Не распространяется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-группу масел моторных отработанных;</w:t>
            </w:r>
          </w:p>
          <w:p>
            <w:pPr>
              <w:spacing w:after="20"/>
              <w:ind w:left="20"/>
              <w:jc w:val="both"/>
            </w:pPr>
            <w:r>
              <w:rPr>
                <w:rFonts w:ascii="Times New Roman"/>
                <w:b w:val="false"/>
                <w:i w:val="false"/>
                <w:color w:val="000000"/>
                <w:sz w:val="20"/>
              </w:rPr>
              <w:t>
-группу масел индустриальных отработанных, в соответствии с ГОСТ 21046 и СТ РК 3129.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3792-2022 "Отходы. Требования по управлению строительными отходами. Основные положения"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8"/>
          <w:p>
            <w:pPr>
              <w:spacing w:after="20"/>
              <w:ind w:left="20"/>
              <w:jc w:val="both"/>
            </w:pPr>
            <w:r>
              <w:rPr>
                <w:rFonts w:ascii="Times New Roman"/>
                <w:b w:val="false"/>
                <w:i w:val="false"/>
                <w:color w:val="000000"/>
                <w:sz w:val="20"/>
              </w:rPr>
              <w:t>
Стандарт устанавливает:</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сбора и учета строительных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управления и осуществления операций со строительными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использования строительных отходов для производства некоторых видов вторичной продукции.</w:t>
            </w:r>
          </w:p>
          <w:p>
            <w:pPr>
              <w:spacing w:after="20"/>
              <w:ind w:left="20"/>
              <w:jc w:val="both"/>
            </w:pPr>
            <w:r>
              <w:rPr>
                <w:rFonts w:ascii="Times New Roman"/>
                <w:b w:val="false"/>
                <w:i w:val="false"/>
                <w:color w:val="000000"/>
                <w:sz w:val="20"/>
              </w:rPr>
              <w:t>
Стандарт не распространяется на радиоактивные строительные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3780-2022 "Отходы. Общие требования к площадкам размещения контейнеров для организации раздельного сбора коммунальных отходов"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9"/>
          <w:p>
            <w:pPr>
              <w:spacing w:after="20"/>
              <w:ind w:left="20"/>
              <w:jc w:val="both"/>
            </w:pPr>
            <w:r>
              <w:rPr>
                <w:rFonts w:ascii="Times New Roman"/>
                <w:b w:val="false"/>
                <w:i w:val="false"/>
                <w:color w:val="000000"/>
                <w:sz w:val="20"/>
              </w:rPr>
              <w:t>
Стандарт устанавливает порядок и регулируют отношения в части обустройства и содержания площадок для размещения контейнеров для сбора отходов.</w:t>
            </w:r>
          </w:p>
          <w:bookmarkEnd w:id="509"/>
          <w:p>
            <w:pPr>
              <w:spacing w:after="20"/>
              <w:ind w:left="20"/>
              <w:jc w:val="both"/>
            </w:pPr>
            <w:r>
              <w:rPr>
                <w:rFonts w:ascii="Times New Roman"/>
                <w:b w:val="false"/>
                <w:i w:val="false"/>
                <w:color w:val="000000"/>
                <w:sz w:val="20"/>
              </w:rPr>
              <w:t>
Стандарт является обязательным для всех юридических и физических лиц, в управлении которых находятся контейнерные площадки, обслуживающих контейнера, независимо от формы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3781-2022 "Объект энергетической утилизации отходов. Общие требования"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требования к объектам энергетической утилизации отходов методом сжигания в колосниковых печах, в том числе в отношении выбора мест размещения таких объектов, используемых материалов и технологических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16190:2022 "Почва, биоотходы и ил. Определение содержания диоксинов, фуранов и диоксиноподобных полихлорированных бифенилов методом газовой хроматографии с масс-селективным обнаружением высокого разрешения"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метод количественного определения 17 2,3,7,8-хлорзамещенных ксатен-п-диоксинов и дибензофуранов, а также диоксиноподобных полихлорированных бифенилов в иле, обработанных биологических отходах и почве с использованием методов очистки жидкостной хроматографической колонки и методом газовой хроматографии с высокоэффективным масс-селективным детектором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17503:2022 "Почва, обработанные биоотходы и ил. Определение содержания полициклических ароматических углеводородов с использованием газовой хроматографии и жидкостной хроматографии высокого разрешения"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количественное определение 16 многоядерных ароматических углеводородов. Настоящий стандарт применим к таким отходам, как: загрязненная почва, щебень, битум или отходы содержащие битум.</w:t>
            </w:r>
          </w:p>
        </w:tc>
      </w:tr>
    </w:tbl>
    <w:bookmarkStart w:name="z558" w:id="510"/>
    <w:p>
      <w:pPr>
        <w:spacing w:after="0"/>
        <w:ind w:left="0"/>
        <w:jc w:val="both"/>
      </w:pPr>
      <w:r>
        <w:rPr>
          <w:rFonts w:ascii="Times New Roman"/>
          <w:b w:val="false"/>
          <w:i w:val="false"/>
          <w:color w:val="000000"/>
          <w:sz w:val="28"/>
        </w:rPr>
        <w:t>
      Приложение 2. Анализ существующей нормативно правовой базы в области управления отходами</w:t>
      </w:r>
    </w:p>
    <w:bookmarkEnd w:id="510"/>
    <w:bookmarkStart w:name="z559" w:id="511"/>
    <w:p>
      <w:pPr>
        <w:spacing w:after="0"/>
        <w:ind w:left="0"/>
        <w:jc w:val="both"/>
      </w:pPr>
      <w:r>
        <w:rPr>
          <w:rFonts w:ascii="Times New Roman"/>
          <w:b w:val="false"/>
          <w:i w:val="false"/>
          <w:color w:val="000000"/>
          <w:sz w:val="28"/>
        </w:rPr>
        <w:t>
      На сегодня область управления отходами регулируется следующими кодексами, законами и подзаконными нормативно-правовыми актами.</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документа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Регулируемые вопросы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Экологический кодекс РК, с изменениями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2"/>
          <w:p>
            <w:pPr>
              <w:spacing w:after="20"/>
              <w:ind w:left="20"/>
              <w:jc w:val="both"/>
            </w:pPr>
            <w:r>
              <w:rPr>
                <w:rFonts w:ascii="Times New Roman"/>
                <w:b w:val="false"/>
                <w:i w:val="false"/>
                <w:color w:val="000000"/>
                <w:sz w:val="20"/>
              </w:rPr>
              <w:t xml:space="preserve">
• Общие положения; </w:t>
            </w:r>
          </w:p>
          <w:bookmarkEnd w:id="512"/>
          <w:p>
            <w:pPr>
              <w:spacing w:after="20"/>
              <w:ind w:left="20"/>
              <w:jc w:val="both"/>
            </w:pPr>
            <w:r>
              <w:rPr>
                <w:rFonts w:ascii="Times New Roman"/>
                <w:b w:val="false"/>
                <w:i w:val="false"/>
                <w:color w:val="000000"/>
                <w:sz w:val="20"/>
              </w:rPr>
              <w:t xml:space="preserve">
• Экологические требования при обращении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 РК "Об административных правонарушениях" (КоАП)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Административная ответственность за правонарушения в области охраны окружающей среды (в частности, при обращении с отходами) (ст.505)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 РК "О налогах и других обязательных платежах в бюджет"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Налоги и другие обязательные платежи в бюджет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Предпринимательский кодекс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3"/>
          <w:p>
            <w:pPr>
              <w:spacing w:after="20"/>
              <w:ind w:left="20"/>
              <w:jc w:val="both"/>
            </w:pPr>
            <w:r>
              <w:rPr>
                <w:rFonts w:ascii="Times New Roman"/>
                <w:b w:val="false"/>
                <w:i w:val="false"/>
                <w:color w:val="000000"/>
                <w:sz w:val="20"/>
              </w:rPr>
              <w:t xml:space="preserve">
• Осуществление предпринимательской деятельности; </w:t>
            </w:r>
          </w:p>
          <w:bookmarkEnd w:id="513"/>
          <w:p>
            <w:pPr>
              <w:spacing w:after="20"/>
              <w:ind w:left="20"/>
              <w:jc w:val="both"/>
            </w:pPr>
            <w:r>
              <w:rPr>
                <w:rFonts w:ascii="Times New Roman"/>
                <w:b w:val="false"/>
                <w:i w:val="false"/>
                <w:color w:val="000000"/>
                <w:sz w:val="20"/>
              </w:rPr>
              <w:t xml:space="preserve">
• Государственный контроль и надзор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кодекс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Земельные отношения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Гражданский кодекс РК (Общая часть)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4"/>
          <w:p>
            <w:pPr>
              <w:spacing w:after="20"/>
              <w:ind w:left="20"/>
              <w:jc w:val="both"/>
            </w:pPr>
            <w:r>
              <w:rPr>
                <w:rFonts w:ascii="Times New Roman"/>
                <w:b w:val="false"/>
                <w:i w:val="false"/>
                <w:color w:val="000000"/>
                <w:sz w:val="20"/>
              </w:rPr>
              <w:t xml:space="preserve">
• Общие положения; </w:t>
            </w:r>
          </w:p>
          <w:bookmarkEnd w:id="514"/>
          <w:p>
            <w:pPr>
              <w:spacing w:after="20"/>
              <w:ind w:left="20"/>
              <w:jc w:val="both"/>
            </w:pPr>
            <w:r>
              <w:rPr>
                <w:rFonts w:ascii="Times New Roman"/>
                <w:b w:val="false"/>
                <w:i w:val="false"/>
                <w:color w:val="000000"/>
                <w:sz w:val="20"/>
              </w:rPr>
              <w:t xml:space="preserve">
• Место жительства и юридический адрес гражданина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РК "О местном государственном управлении и самоуправлении в Республике Казахстан" от 23 января 2001 года № 148-II (Закон о местном государственном управлении)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Компетенция и функции местных исполнительных органов, в т.ч. в области обращения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РК "О разрешениях и уведомлениях" от 16 мая 2014 года № 202-V (Закон о разрешениях и уведомлениях)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5"/>
          <w:p>
            <w:pPr>
              <w:spacing w:after="20"/>
              <w:ind w:left="20"/>
              <w:jc w:val="both"/>
            </w:pPr>
            <w:r>
              <w:rPr>
                <w:rFonts w:ascii="Times New Roman"/>
                <w:b w:val="false"/>
                <w:i w:val="false"/>
                <w:color w:val="000000"/>
                <w:sz w:val="20"/>
              </w:rPr>
              <w:t xml:space="preserve">
• Разрешения и уведомления; </w:t>
            </w:r>
          </w:p>
          <w:bookmarkEnd w:id="515"/>
          <w:p>
            <w:pPr>
              <w:spacing w:after="20"/>
              <w:ind w:left="20"/>
              <w:jc w:val="both"/>
            </w:pPr>
            <w:r>
              <w:rPr>
                <w:rFonts w:ascii="Times New Roman"/>
                <w:b w:val="false"/>
                <w:i w:val="false"/>
                <w:color w:val="000000"/>
                <w:sz w:val="20"/>
              </w:rPr>
              <w:t xml:space="preserve">
• Виды деятельности, осуществляемые в разрешительном или уведомительном порядке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"О жилищных отношениях" от 16 апреля 1997 года № 94-I (Закон о Жилищных отношениях)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Государственный контроль в сфере управления жилищным фондом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Казахстан от 4 июля 2009 года № 165-IV "О поддержке использования возобновляемых источников энергии" (Закон о возобновляемых источниках 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Поддержка использования возобновляемых источников энергии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правила содержания и защиты зеленых насаждений, правила благоустройства территорий городов и населенных пунктов и Правила оказании государственной услуги "Выдача разрешения на вырубку деревьев, утвержденные Приказом Министра национальной экономики Республики Казахстан от 20 марта 2015 года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16"/>
          <w:p>
            <w:pPr>
              <w:spacing w:after="20"/>
              <w:ind w:left="20"/>
              <w:jc w:val="both"/>
            </w:pPr>
            <w:r>
              <w:rPr>
                <w:rFonts w:ascii="Times New Roman"/>
                <w:b w:val="false"/>
                <w:i w:val="false"/>
                <w:color w:val="000000"/>
                <w:sz w:val="20"/>
              </w:rPr>
              <w:t xml:space="preserve">
• Организация уборки с территорий города; </w:t>
            </w:r>
          </w:p>
          <w:bookmarkEnd w:id="516"/>
          <w:p>
            <w:pPr>
              <w:spacing w:after="20"/>
              <w:ind w:left="20"/>
              <w:jc w:val="both"/>
            </w:pPr>
            <w:r>
              <w:rPr>
                <w:rFonts w:ascii="Times New Roman"/>
                <w:b w:val="false"/>
                <w:i w:val="false"/>
                <w:color w:val="000000"/>
                <w:sz w:val="20"/>
              </w:rPr>
              <w:t xml:space="preserve">
• Сбор и вывоз ТБО с территорий города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определения фиксированных тарифов, утвержденные Постановлением Правительства РК от 27 марта 2014 года № 271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расчета фиксированного ("зеленого") тарифа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Министра национальной экономики РК от 28 февраля 2015 года № 176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17"/>
          <w:p>
            <w:pPr>
              <w:spacing w:after="20"/>
              <w:ind w:left="20"/>
              <w:jc w:val="both"/>
            </w:pPr>
            <w:r>
              <w:rPr>
                <w:rFonts w:ascii="Times New Roman"/>
                <w:b w:val="false"/>
                <w:i w:val="false"/>
                <w:color w:val="000000"/>
                <w:sz w:val="20"/>
              </w:rPr>
              <w:t xml:space="preserve">
• Санитарно-эпидемиологические требования при обращении с отходами различных классов (ТБО, медицинские, отходы на производственных объектах); </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Санитарно-эпидемиологические требования к устройству, содержанию и эксплуатации полигонов; </w:t>
            </w:r>
          </w:p>
          <w:p>
            <w:pPr>
              <w:spacing w:after="20"/>
              <w:ind w:left="20"/>
              <w:jc w:val="both"/>
            </w:pPr>
            <w:r>
              <w:rPr>
                <w:rFonts w:ascii="Times New Roman"/>
                <w:b w:val="false"/>
                <w:i w:val="false"/>
                <w:color w:val="000000"/>
                <w:sz w:val="20"/>
              </w:rPr>
              <w:t xml:space="preserve">
• Перечень отходов производства, принимаемых на полигоне ТБО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Санитарно-эпидемиологические требования к объектам коммунального назначения, утверждены Приказом Министра национальной экономики РК от 3 марта 2015 года № 183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сбора отходов в зданиях коммунального назначения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Санитарно-эпидемиологические требования к содержанию и эксплуатации жилых и других помещений, общественных зданий, утверждены Приказ министра национальной экономики РК от 24 февраля 2015 года №125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сбора отходов в административных и жилых зданиях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и.о. Министра охраны окружающей среды РК от 2 августа 2007 года N 244-п. "Об утверждении перечней отходов для размещения на полигонах различных классов" (Перечень отходов для размещения на полигонах) (с изменениями, утвержденными Приказом Министра энергетики Республики Казахстан от 24 августа 2017 года № 296. Зарегистрирован в Министерстве юстиции Республики Казахстан 7 сентября 2017 года № 15618).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8"/>
          <w:p>
            <w:pPr>
              <w:spacing w:after="20"/>
              <w:ind w:left="20"/>
              <w:jc w:val="both"/>
            </w:pPr>
            <w:r>
              <w:rPr>
                <w:rFonts w:ascii="Times New Roman"/>
                <w:b w:val="false"/>
                <w:i w:val="false"/>
                <w:color w:val="000000"/>
                <w:sz w:val="20"/>
              </w:rPr>
              <w:t xml:space="preserve">
• Перечень отходов для размещения на полигонах различных классов; </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Запрещенные для захоронения виды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Наиболее опасные компоненты отходов; </w:t>
            </w:r>
          </w:p>
          <w:p>
            <w:pPr>
              <w:spacing w:after="20"/>
              <w:ind w:left="20"/>
              <w:jc w:val="both"/>
            </w:pPr>
            <w:r>
              <w:rPr>
                <w:rFonts w:ascii="Times New Roman"/>
                <w:b w:val="false"/>
                <w:i w:val="false"/>
                <w:color w:val="000000"/>
                <w:sz w:val="20"/>
              </w:rPr>
              <w:t xml:space="preserve">
• Свойства отходов, которые определяют отходы опасными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отходов, Приказ Министра охраны окружающей среды РК от 31 мая 2007 года N 169-п. Зарегистрирован в Министерстве юстиции РК 2 июля 2007 года N 4775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Классификация отходов по 20 показателям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расчета норм образования и накопления коммунальных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19"/>
          <w:p>
            <w:pPr>
              <w:spacing w:after="20"/>
              <w:ind w:left="20"/>
              <w:jc w:val="both"/>
            </w:pPr>
            <w:r>
              <w:rPr>
                <w:rFonts w:ascii="Times New Roman"/>
                <w:b w:val="false"/>
                <w:i w:val="false"/>
                <w:color w:val="000000"/>
                <w:sz w:val="20"/>
              </w:rPr>
              <w:t xml:space="preserve">
• Расчетные единицы норм образования и накопления коммунальных отходов для разных помещений и видов деятельности; </w:t>
            </w:r>
          </w:p>
          <w:bookmarkEnd w:id="519"/>
          <w:p>
            <w:pPr>
              <w:spacing w:after="20"/>
              <w:ind w:left="20"/>
              <w:jc w:val="both"/>
            </w:pPr>
            <w:r>
              <w:rPr>
                <w:rFonts w:ascii="Times New Roman"/>
                <w:b w:val="false"/>
                <w:i w:val="false"/>
                <w:color w:val="000000"/>
                <w:sz w:val="20"/>
              </w:rPr>
              <w:t xml:space="preserve">
• Порядок расчета норм образования и накопления коммунальных отходов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технической эксплуатации жилищного фонда, Приказ Агентства РК по делам строительства и жилищно-коммунального хозяйства от 29.12.2010 г. № 606 с 01.05.2011г.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Требования к содержанию жилищного фонда (подъездная площадка)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0"/>
          <w:p>
            <w:pPr>
              <w:spacing w:after="20"/>
              <w:ind w:left="20"/>
              <w:jc w:val="both"/>
            </w:pPr>
            <w:r>
              <w:rPr>
                <w:rFonts w:ascii="Times New Roman"/>
                <w:b w:val="false"/>
                <w:i w:val="false"/>
                <w:color w:val="000000"/>
                <w:sz w:val="20"/>
              </w:rPr>
              <w:t>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w:t>
            </w:r>
          </w:p>
          <w:bookmarkEnd w:id="520"/>
          <w:p>
            <w:pPr>
              <w:spacing w:after="20"/>
              <w:ind w:left="20"/>
              <w:jc w:val="both"/>
            </w:pPr>
            <w:r>
              <w:rPr>
                <w:rFonts w:ascii="Times New Roman"/>
                <w:b w:val="false"/>
                <w:i w:val="false"/>
                <w:color w:val="000000"/>
                <w:sz w:val="20"/>
              </w:rPr>
              <w:t>
Приказ Министра национальной экономики Республики Казахстан от 20 марта 2015 года № 235. Зарегистрирован в Министерстве юстиции Республики Казахстан 29 апреля 2015 года № 10886.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1"/>
          <w:p>
            <w:pPr>
              <w:spacing w:after="20"/>
              <w:ind w:left="20"/>
              <w:jc w:val="both"/>
            </w:pPr>
            <w:r>
              <w:rPr>
                <w:rFonts w:ascii="Times New Roman"/>
                <w:b w:val="false"/>
                <w:i w:val="false"/>
                <w:color w:val="000000"/>
                <w:sz w:val="20"/>
              </w:rPr>
              <w:t xml:space="preserve">
• Порядок уборки и обеспечение чистоты территории города в разное время года; </w:t>
            </w:r>
          </w:p>
          <w:bookmarkEnd w:id="521"/>
          <w:p>
            <w:pPr>
              <w:spacing w:after="20"/>
              <w:ind w:left="20"/>
              <w:jc w:val="both"/>
            </w:pPr>
            <w:r>
              <w:rPr>
                <w:rFonts w:ascii="Times New Roman"/>
                <w:b w:val="false"/>
                <w:i w:val="false"/>
                <w:color w:val="000000"/>
                <w:sz w:val="20"/>
              </w:rPr>
              <w:t xml:space="preserve">
• Сбор, временное хранение, вывоз и утилизация отходов, образуемых на территории города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предоставления коммунальных услуг, утверждены Постановлением Правительства РК от 7 декабря 2000 года № 1822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2"/>
          <w:p>
            <w:pPr>
              <w:spacing w:after="20"/>
              <w:ind w:left="20"/>
              <w:jc w:val="both"/>
            </w:pPr>
            <w:r>
              <w:rPr>
                <w:rFonts w:ascii="Times New Roman"/>
                <w:b w:val="false"/>
                <w:i w:val="false"/>
                <w:color w:val="000000"/>
                <w:sz w:val="20"/>
              </w:rPr>
              <w:t xml:space="preserve">
• Порядок оплаты, условия предоставления коммунальных услуг; </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Ответственность участвующих лиц; </w:t>
            </w:r>
          </w:p>
          <w:p>
            <w:pPr>
              <w:spacing w:after="20"/>
              <w:ind w:left="20"/>
              <w:jc w:val="both"/>
            </w:pPr>
            <w:r>
              <w:rPr>
                <w:rFonts w:ascii="Times New Roman"/>
                <w:b w:val="false"/>
                <w:i w:val="false"/>
                <w:color w:val="000000"/>
                <w:sz w:val="20"/>
              </w:rPr>
              <w:t>
• Права и обязанности Потребителя и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предоставления коммунальных услуг в городе Алматы, утверждены Постановлением акимата города Алматы от 11 мая 2016 года № 2/186. Зарегистрировано Департаментом юстиции города Алматы 10 июня 2016 года №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23"/>
          <w:p>
            <w:pPr>
              <w:spacing w:after="20"/>
              <w:ind w:left="20"/>
              <w:jc w:val="both"/>
            </w:pPr>
            <w:r>
              <w:rPr>
                <w:rFonts w:ascii="Times New Roman"/>
                <w:b w:val="false"/>
                <w:i w:val="false"/>
                <w:color w:val="000000"/>
                <w:sz w:val="20"/>
              </w:rPr>
              <w:t xml:space="preserve">
• Порядок оплаты, условия предоставления коммунальных услуг; </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Ответственность участвующих лиц; </w:t>
            </w:r>
          </w:p>
          <w:p>
            <w:pPr>
              <w:spacing w:after="20"/>
              <w:ind w:left="20"/>
              <w:jc w:val="both"/>
            </w:pPr>
            <w:r>
              <w:rPr>
                <w:rFonts w:ascii="Times New Roman"/>
                <w:b w:val="false"/>
                <w:i w:val="false"/>
                <w:color w:val="000000"/>
                <w:sz w:val="20"/>
              </w:rPr>
              <w:t>
• Полномочия ИВЦ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стандарт РК. Контейнеры мусорные передвижные. Общие технические условия СТ РК 1231-2004 (Стандарт контейнеров ТБО)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24"/>
          <w:p>
            <w:pPr>
              <w:spacing w:after="20"/>
              <w:ind w:left="20"/>
              <w:jc w:val="both"/>
            </w:pPr>
            <w:r>
              <w:rPr>
                <w:rFonts w:ascii="Times New Roman"/>
                <w:b w:val="false"/>
                <w:i w:val="false"/>
                <w:color w:val="000000"/>
                <w:sz w:val="20"/>
              </w:rPr>
              <w:t xml:space="preserve">
• Общие технические требования; </w:t>
            </w:r>
          </w:p>
          <w:bookmarkEnd w:id="524"/>
          <w:p>
            <w:pPr>
              <w:spacing w:after="20"/>
              <w:ind w:left="20"/>
              <w:jc w:val="both"/>
            </w:pPr>
            <w:r>
              <w:rPr>
                <w:rFonts w:ascii="Times New Roman"/>
                <w:b w:val="false"/>
                <w:i w:val="false"/>
                <w:color w:val="000000"/>
                <w:sz w:val="20"/>
              </w:rPr>
              <w:t xml:space="preserve">
• Требования безопасности к эксплуатации контейнеров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2187-2012. Отходы. Шины автотранспортные. Требования безопасности при обращении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25"/>
          <w:p>
            <w:pPr>
              <w:spacing w:after="20"/>
              <w:ind w:left="20"/>
              <w:jc w:val="both"/>
            </w:pPr>
            <w:r>
              <w:rPr>
                <w:rFonts w:ascii="Times New Roman"/>
                <w:b w:val="false"/>
                <w:i w:val="false"/>
                <w:color w:val="000000"/>
                <w:sz w:val="20"/>
              </w:rPr>
              <w:t xml:space="preserve">
• Требования к сбору и хранению отходов автотранспортных шин; </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Порядок передачи, транспортировки и приемки отходов автотранспортных шин; </w:t>
            </w:r>
          </w:p>
          <w:p>
            <w:pPr>
              <w:spacing w:after="20"/>
              <w:ind w:left="20"/>
              <w:jc w:val="both"/>
            </w:pPr>
            <w:r>
              <w:rPr>
                <w:rFonts w:ascii="Times New Roman"/>
                <w:b w:val="false"/>
                <w:i w:val="false"/>
                <w:color w:val="000000"/>
                <w:sz w:val="20"/>
              </w:rPr>
              <w:t xml:space="preserve">
• Переработка отходов изношенных автотранспортных шин, камер шин и прочих резиновых изделий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указания по применению экологических требований по обращению с отходами, Приказ Министра охраны окружающей среды РК от 29 ноября 2010 г. № 298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6"/>
          <w:p>
            <w:pPr>
              <w:spacing w:after="20"/>
              <w:ind w:left="20"/>
              <w:jc w:val="both"/>
            </w:pPr>
            <w:r>
              <w:rPr>
                <w:rFonts w:ascii="Times New Roman"/>
                <w:b w:val="false"/>
                <w:i w:val="false"/>
                <w:color w:val="000000"/>
                <w:sz w:val="20"/>
              </w:rPr>
              <w:t xml:space="preserve">
• Определения права собственности на отходы производства и потребления; </w:t>
            </w:r>
          </w:p>
          <w:bookmarkEnd w:id="526"/>
          <w:p>
            <w:pPr>
              <w:spacing w:after="20"/>
              <w:ind w:left="20"/>
              <w:jc w:val="both"/>
            </w:pPr>
            <w:r>
              <w:rPr>
                <w:rFonts w:ascii="Times New Roman"/>
                <w:b w:val="false"/>
                <w:i w:val="false"/>
                <w:color w:val="000000"/>
                <w:sz w:val="20"/>
              </w:rPr>
              <w:t xml:space="preserve">
• Указания к обращению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проведения анализа регуляторного воздействия, утверждены Приказом Министра национальной экономики РК от 21 января 2015 года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проведения и использования анализа регуляторного воздействия вводимых и действующих регуляторных инструментов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реализации расширенных обязательств производителей (импортеров), утверждены постановлением Правительства от 27 января 2016 г. №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7"/>
          <w:p>
            <w:pPr>
              <w:spacing w:after="20"/>
              <w:ind w:left="20"/>
              <w:jc w:val="both"/>
            </w:pPr>
            <w:r>
              <w:rPr>
                <w:rFonts w:ascii="Times New Roman"/>
                <w:b w:val="false"/>
                <w:i w:val="false"/>
                <w:color w:val="000000"/>
                <w:sz w:val="20"/>
              </w:rPr>
              <w:t xml:space="preserve">
• Деятельность оператора РОП; </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Правила взаиморасчетов в рамках РОП; </w:t>
            </w:r>
          </w:p>
          <w:p>
            <w:pPr>
              <w:spacing w:after="20"/>
              <w:ind w:left="20"/>
              <w:jc w:val="both"/>
            </w:pPr>
            <w:r>
              <w:rPr>
                <w:rFonts w:ascii="Times New Roman"/>
                <w:b w:val="false"/>
                <w:i w:val="false"/>
                <w:color w:val="000000"/>
                <w:sz w:val="20"/>
              </w:rPr>
              <w:t xml:space="preserve">
• Освобождение от РОП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и.о.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(Перечень продукции (товаров) РОП)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Перечень продукции (товаров), на которые распространяется РОП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национальной экономики Республики Казахстан от 19 февраля 2015 года №108 "Об утверждении Правил содержания общего имущества объекта кондоминиума" (Правила содержания общего имущества)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Содержание общего имущества объекта кондоминиума (придомовые участки, дворы), расходы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и.о. Министра национальной экономики Республики Казахстан от 26 марта 2015 года № 246 "Об утверждении Методики расчета сметы расходов на содержание общего имущества объекта кондоминиума" (Методика расчета сметы расходов на содержание объекта кондоминиума)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Статьи расходов на содержание общего имущества объекта кондоминиума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и.о. Министра национальной экономики Республики Казахстан от 26 марта 2015 года № 246 "Об утверждении Методики расчета сметы расходов на содержание общего имущества объекта кондоминиума" (Методика расчета сметы расходов на содержание объекта кондоминиума)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расчета сметы расходов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8"/>
          <w:p>
            <w:pPr>
              <w:spacing w:after="20"/>
              <w:ind w:left="20"/>
              <w:jc w:val="both"/>
            </w:pPr>
            <w:r>
              <w:rPr>
                <w:rFonts w:ascii="Times New Roman"/>
                <w:b w:val="false"/>
                <w:i w:val="false"/>
                <w:color w:val="000000"/>
                <w:sz w:val="20"/>
              </w:rPr>
              <w:t>
Об утверждении Методики расчета тарифа на сбор, вывоз, утилизацию, переработку и захоронение твердых бытовых отходов</w:t>
            </w:r>
          </w:p>
          <w:bookmarkEnd w:id="528"/>
          <w:p>
            <w:pPr>
              <w:spacing w:after="20"/>
              <w:ind w:left="20"/>
              <w:jc w:val="both"/>
            </w:pPr>
            <w:r>
              <w:rPr>
                <w:rFonts w:ascii="Times New Roman"/>
                <w:b w:val="false"/>
                <w:i w:val="false"/>
                <w:color w:val="000000"/>
                <w:sz w:val="20"/>
              </w:rPr>
              <w:t>
Приказ Министра энергетики Республики Казахстан от 1 сентября 2016 года № 404. Зарегистрирован в Министерстве юстиции Республики Казахстан 4 октября 2016 года № 14285.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расчета тарифа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(Правила приема уведомлений)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Правила приема уведомлений, перечень государственных органов, осуществляющих прием уведомлений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29"/>
          <w:p>
            <w:pPr>
              <w:spacing w:after="20"/>
              <w:ind w:left="20"/>
              <w:jc w:val="both"/>
            </w:pPr>
            <w:r>
              <w:rPr>
                <w:rFonts w:ascii="Times New Roman"/>
                <w:b w:val="false"/>
                <w:i w:val="false"/>
                <w:color w:val="000000"/>
                <w:sz w:val="20"/>
              </w:rPr>
              <w:t xml:space="preserve">
Постановление Правительства Республики Казахстан от 1 декабря 2011 года № 1427 </w:t>
            </w:r>
          </w:p>
          <w:bookmarkEnd w:id="529"/>
          <w:p>
            <w:pPr>
              <w:spacing w:after="20"/>
              <w:ind w:left="20"/>
              <w:jc w:val="both"/>
            </w:pPr>
            <w:r>
              <w:rPr>
                <w:rFonts w:ascii="Times New Roman"/>
                <w:b w:val="false"/>
                <w:i w:val="false"/>
                <w:color w:val="000000"/>
                <w:sz w:val="20"/>
              </w:rPr>
              <w:t xml:space="preserve">
"Об утверждении Правил регистрации внутренних мигрантов и внесении изменений в некоторые решения Правительства Республики Казахстан" (Правила регистрации внутренних мигрантов)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регистрации внутренних мигрантов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0"/>
          <w:p>
            <w:pPr>
              <w:spacing w:after="20"/>
              <w:ind w:left="20"/>
              <w:jc w:val="both"/>
            </w:pPr>
            <w:r>
              <w:rPr>
                <w:rFonts w:ascii="Times New Roman"/>
                <w:b w:val="false"/>
                <w:i w:val="false"/>
                <w:color w:val="000000"/>
                <w:sz w:val="20"/>
              </w:rPr>
              <w:t xml:space="preserve">
Постановление Правительства Республики Казахстан от 30 декабря 2015 года № 1142 "Об утверждении Положения о местной полицейской службе органов внутренних дел" (Положение о местной полицейской </w:t>
            </w:r>
          </w:p>
          <w:bookmarkEnd w:id="530"/>
          <w:p>
            <w:pPr>
              <w:spacing w:after="20"/>
              <w:ind w:left="20"/>
              <w:jc w:val="both"/>
            </w:pPr>
            <w:r>
              <w:rPr>
                <w:rFonts w:ascii="Times New Roman"/>
                <w:b w:val="false"/>
                <w:i w:val="false"/>
                <w:color w:val="000000"/>
                <w:sz w:val="20"/>
              </w:rPr>
              <w:t>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31"/>
          <w:p>
            <w:pPr>
              <w:spacing w:after="20"/>
              <w:ind w:left="20"/>
              <w:jc w:val="both"/>
            </w:pPr>
            <w:r>
              <w:rPr>
                <w:rFonts w:ascii="Times New Roman"/>
                <w:b w:val="false"/>
                <w:i w:val="false"/>
                <w:color w:val="000000"/>
                <w:sz w:val="20"/>
              </w:rPr>
              <w:t xml:space="preserve">
• Общие положения; </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Основные задачи, функции, права и обязанности; </w:t>
            </w:r>
          </w:p>
          <w:p>
            <w:pPr>
              <w:spacing w:after="20"/>
              <w:ind w:left="20"/>
              <w:jc w:val="both"/>
            </w:pPr>
            <w:r>
              <w:rPr>
                <w:rFonts w:ascii="Times New Roman"/>
                <w:b w:val="false"/>
                <w:i w:val="false"/>
                <w:color w:val="000000"/>
                <w:sz w:val="20"/>
              </w:rPr>
              <w:t xml:space="preserve">
• Порядок организации деятельности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2"/>
          <w:p>
            <w:pPr>
              <w:spacing w:after="20"/>
              <w:ind w:left="20"/>
              <w:jc w:val="both"/>
            </w:pPr>
            <w:r>
              <w:rPr>
                <w:rFonts w:ascii="Times New Roman"/>
                <w:b w:val="false"/>
                <w:i w:val="false"/>
                <w:color w:val="000000"/>
                <w:sz w:val="20"/>
              </w:rPr>
              <w:t>
"Об утверждении Правил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w:t>
            </w:r>
          </w:p>
          <w:bookmarkEnd w:id="532"/>
          <w:p>
            <w:pPr>
              <w:spacing w:after="20"/>
              <w:ind w:left="20"/>
              <w:jc w:val="both"/>
            </w:pPr>
            <w:r>
              <w:rPr>
                <w:rFonts w:ascii="Times New Roman"/>
                <w:b w:val="false"/>
                <w:i w:val="false"/>
                <w:color w:val="000000"/>
                <w:sz w:val="20"/>
              </w:rPr>
              <w:t>
 Приказ Министра внутренних дел Республики Казахстан от 29 декабря 2015 года № 1095. Зарегистрирован в Министерстве юстиции Республики Казахстан 4 февраля 2016 года № 13004. (Правила организации деятельности участковых)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Положение об участковых инспекторах, функции, компетенция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Департаменте миграционной полиции Министерства внутренних дел Республики Казахстан (приложение 11 к приказу Министра внутренних дел Республики Казахстан от 29 июля 2014 года № 477) (Положение о миграционной полиции)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Компетенция и функции миграционной полиции </w:t>
            </w:r>
          </w:p>
        </w:tc>
      </w:tr>
    </w:tbl>
    <w:bookmarkStart w:name="z589" w:id="533"/>
    <w:p>
      <w:pPr>
        <w:spacing w:after="0"/>
        <w:ind w:left="0"/>
        <w:jc w:val="both"/>
      </w:pPr>
      <w:r>
        <w:rPr>
          <w:rFonts w:ascii="Times New Roman"/>
          <w:b w:val="false"/>
          <w:i w:val="false"/>
          <w:color w:val="000000"/>
          <w:sz w:val="28"/>
        </w:rPr>
        <w:t>
      Приложение 3. Плановые показатели</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в местных и региональных средствах массовой информации о важности умного потребления для уменьшения образования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минутное эфирное время в неделю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провести мероприятия для детей и подростков о важности экономии ресурсов на уровне домохозяйств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учреждение образования за семестр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правоустанавливающих документов на землю под контейнерными площадками по району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в местных и региональных средствах массовой информации о важности умного потребления для уменьшения образования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контейнерных площадок по району в соответствии с требованиями СТ РК 3780-2022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полигоны региона путем компостирования или переработки в биогаз или восстановления энергии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объема органических и пищевых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на сайте акимата * телефон доверия * для оповещения о стихийных полигонах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самопроизвольно образующихся свалок коммунальных отходов и их компонентов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контейнерных площадок района контейнерами для сбора крупногабаритных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района организованным, регулярным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(ртутьсодержащих ламп, устройств и аккумуляторов) для опасных отходов со всеми сельскими округами района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 коммунальных отходов из неорганизованных мест отдыха населения на территории района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90" w:id="534"/>
    <w:p>
      <w:pPr>
        <w:spacing w:after="0"/>
        <w:ind w:left="0"/>
        <w:jc w:val="both"/>
      </w:pPr>
      <w:r>
        <w:rPr>
          <w:rFonts w:ascii="Times New Roman"/>
          <w:b w:val="false"/>
          <w:i w:val="false"/>
          <w:color w:val="000000"/>
          <w:sz w:val="28"/>
        </w:rPr>
        <w:t>
      Приложение 4</w:t>
      </w:r>
    </w:p>
    <w:bookmarkEnd w:id="534"/>
    <w:bookmarkStart w:name="z591" w:id="535"/>
    <w:p>
      <w:pPr>
        <w:spacing w:after="0"/>
        <w:ind w:left="0"/>
        <w:jc w:val="both"/>
      </w:pPr>
      <w:r>
        <w:rPr>
          <w:rFonts w:ascii="Times New Roman"/>
          <w:b w:val="false"/>
          <w:i w:val="false"/>
          <w:color w:val="000000"/>
          <w:sz w:val="28"/>
        </w:rPr>
        <w:t>
      Дополнительные задачи, необходимые для реализации Программы управления отходами</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Предпологаемые расходы (тыс.тенге)/ дополнительные источники (тыс.тенге)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в средствах массовой информации и социальных сетях о разработке пакета информационных материалов и раздельном сборе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Разьяснительные мероприятия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по раздельному сбору отходов и "разумному потреблению" для детей и подростков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материалы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работа для детей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правоустанавливающих документов на землю под контейнерными площадками по всему району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36"/>
          <w:p>
            <w:pPr>
              <w:spacing w:after="20"/>
              <w:ind w:left="20"/>
              <w:jc w:val="both"/>
            </w:pPr>
            <w:r>
              <w:rPr>
                <w:rFonts w:ascii="Times New Roman"/>
                <w:b w:val="false"/>
                <w:i w:val="false"/>
                <w:color w:val="000000"/>
                <w:sz w:val="20"/>
              </w:rPr>
              <w:t>
Приобретение, маркировка и установка контейнеров для раздельного сбора на фракции сухое", мокрое",</w:t>
            </w:r>
          </w:p>
          <w:bookmarkEnd w:id="536"/>
          <w:p>
            <w:pPr>
              <w:spacing w:after="20"/>
              <w:ind w:left="20"/>
              <w:jc w:val="both"/>
            </w:pPr>
            <w:r>
              <w:rPr>
                <w:rFonts w:ascii="Times New Roman"/>
                <w:b w:val="false"/>
                <w:i w:val="false"/>
                <w:color w:val="000000"/>
                <w:sz w:val="20"/>
              </w:rPr>
              <w:t>
в соответствии с законодательством и техническими требования на вывоз на контейнерных площадках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7"/>
          <w:p>
            <w:pPr>
              <w:spacing w:after="20"/>
              <w:ind w:left="20"/>
              <w:jc w:val="both"/>
            </w:pPr>
            <w:r>
              <w:rPr>
                <w:rFonts w:ascii="Times New Roman"/>
                <w:b w:val="false"/>
                <w:i w:val="false"/>
                <w:color w:val="000000"/>
                <w:sz w:val="20"/>
              </w:rPr>
              <w:t>
Выполнение требований законодательства,</w:t>
            </w:r>
          </w:p>
          <w:bookmarkEnd w:id="537"/>
          <w:p>
            <w:pPr>
              <w:spacing w:after="20"/>
              <w:ind w:left="20"/>
              <w:jc w:val="both"/>
            </w:pPr>
            <w:r>
              <w:rPr>
                <w:rFonts w:ascii="Times New Roman"/>
                <w:b w:val="false"/>
                <w:i w:val="false"/>
                <w:color w:val="000000"/>
                <w:sz w:val="20"/>
              </w:rPr>
              <w:t>
обеспечение раздельного сбора мусора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8"/>
          <w:p>
            <w:pPr>
              <w:spacing w:after="20"/>
              <w:ind w:left="20"/>
              <w:jc w:val="both"/>
            </w:pPr>
            <w:r>
              <w:rPr>
                <w:rFonts w:ascii="Times New Roman"/>
                <w:b w:val="false"/>
                <w:i w:val="false"/>
                <w:color w:val="000000"/>
                <w:sz w:val="20"/>
              </w:rPr>
              <w:t>
Организовать "телефон доверия" для сообщения об обнаружении</w:t>
            </w:r>
          </w:p>
          <w:bookmarkEnd w:id="538"/>
          <w:p>
            <w:pPr>
              <w:spacing w:after="20"/>
              <w:ind w:left="20"/>
              <w:jc w:val="both"/>
            </w:pPr>
            <w:r>
              <w:rPr>
                <w:rFonts w:ascii="Times New Roman"/>
                <w:b w:val="false"/>
                <w:i w:val="false"/>
                <w:color w:val="000000"/>
                <w:sz w:val="20"/>
              </w:rPr>
              <w:t>
несанкционированных свалок бытовых отходов на сайте акимата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9"/>
          <w:p>
            <w:pPr>
              <w:spacing w:after="20"/>
              <w:ind w:left="20"/>
              <w:jc w:val="both"/>
            </w:pPr>
            <w:r>
              <w:rPr>
                <w:rFonts w:ascii="Times New Roman"/>
                <w:b w:val="false"/>
                <w:i w:val="false"/>
                <w:color w:val="000000"/>
                <w:sz w:val="20"/>
              </w:rPr>
              <w:t>
2024-2028</w:t>
            </w:r>
          </w:p>
          <w:bookmarkEnd w:id="539"/>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несанкционированных свалок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с частными домохозяйствами на вывоз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соглосованию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в частном секторе с постоянным вывозом коммунальных отходов и раздельным сбором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частного сектора организованным и устойчивым вывозом отходов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опасных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установки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смешивания опасных отходов с остальными фракциями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информационных кампаний по использованию контейнеров для опасных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 том, какой мусор собирается в эти контейнеры, будет способствовать снижению негативной ситуации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предприятиями, имеющими лицензию на обслуживание контейнеров для опасных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и установка контейнеров в местах массового отдыха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вывоза отходов из неорганизованных мест отдыха населения снижает количество несанкционированных свалок и улучшает санитарное состояние мест отдыха.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лицензированными предприятиями на обслуживание контейнеров для опасных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и выбор способа переработки несортированных органических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метода утилизации несортированных органических отходов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или перевооружение существующего оборудования компаний-сборщиков отходов для вывоза отдельно собранных фракций коммунальных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способа утилизации несортированных органических отходов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