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6fed" w14:textId="28d6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Индерского районного маслихата от 26 декабря 2024 года № 129-VІІI "Об утверждении бюджета Индерского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6 мая 2025 года № 144-VIII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"Об утверждении бюджета Индерского района на 2025-2027 годы" от 26 декабря 2024 года № 129-VІІI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Индерского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8 301 193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2 013 304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34 200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2 275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6 251 414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8 810 563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8 834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45 218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36 384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- 590 972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590 972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45 218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545 754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144-VІІІ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129-VІІІ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Индерского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8 301 193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6 251 414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6 234 533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8 810 563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подведомественных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жилья коммунального жилищного фонда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кондаминиумов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- 590 972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