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f8f8" w14:textId="796f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Исатайского районного маслихата от 25 декабря 2024 года № 133-VІIІ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13 мая 2025 года № 153-VIII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"Об утверждении районного бюджета на 2025-2027 годы" от 25 декабря 2024 года № 133-VІIІ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10 124 293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3 956 548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36 189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6 540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6 125 016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- 11 007 869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15 027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37 354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22 327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-37 354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- 37 354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37 354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- 22 327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883 576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Предусмотреть на 2025 год объемы трансфертов, передаваемых из районного бюджета в бюджеты сельских округов, в сумме 1 823 770 тысяч тенге,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Аккистауский сельский округ 516 315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Исатайкий сельский округ 174 760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Зинеденский сельский округ 136 449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Нарынский сельский округ 168 487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Жанбайский сельский округ 258 999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Тущыкудукский сельский округ 361 148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Камыскалинский сельский округ 207 612 тысяч тенге.".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Учесть, что в районном бюджете на 2025 год предусмотрены целевые текущие трансферты из областного бюджета в сумме 860 588 тысяч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57 710 тысяч тенге - на государственную адресную социальную помощь;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43 966 тысяч тенге - на расходы по содержанию центров социальной поддержки.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27 773 тысяч тенге – на cоциальную помощь отдельным категориям нуждающихся граждан по решениям местных представительных органов;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8 889 тысяч тенге – на обеспечения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 реабилитации;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37 209 тысяч тенге – на проведение работ по подготовке к зимнему периоду;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503 480 тысяч тенге – на приобретение жилья для отдельных категорий граждан;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57 200 тысяч тенге - на проведение почвоведческих работ, приобретение контейнеров по сбору твердых бытовых отходов, ограждение зеленых насаждений, приобретение саженцев;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124 361 тысяч тенге – на разработку ПСД, текущий и капитальный ремонт автомобильных дорог.".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Учесть, что в районном бюджете на 2025 год предусмотрены целевые трансферты на развитие из областного бюджета в сумме 4 720 429 тысяч тенге, в том числе: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2 080 549 тысяч тенге - на развитие систем водоснабжения и водоотведения;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190 000 тысяч тенге – на развитие системы освещения населенных пунктов;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114 012 тысяч тенге - на развитие объектов государственных органов;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500 000 тысяч тенге – на строительство жилья;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100 000 тысяч тенге - на разработку ПСД и строительство инженерно-коммуникационной инфраструктуры для жилищного строительства;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649 959 тысяч тенге – на развитие объектов спорта;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100 000 тысяч тенге – на развитие объектов культуры;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265 909 тысяч тенге - на развитие транспортной инфраструктуры.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(Н. Хайруллаева) Исатайского районного маслихата по вопросам бюджета, финансов, экономики, развитию предпринимательства, аграрии и экологии.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 153-VIII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133-VIII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10 124 293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3 956 548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3 273 837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3 270 680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6125016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6125016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11 007 869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2 219 630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726 837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1 489 493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градостроительство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901 151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770 047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 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4 092 952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1 726 033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2 359 719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2 082 949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2 082 949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716 382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709 959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709 959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1 214 913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1 214 913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883 576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883 576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