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7f96" w14:textId="d16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"МАСHTESCHKZ" права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30 апреля 2025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лицензии № 289-ГИН (ПВ) Министерства энергетики Республики Казахстан от 26 августа 2024 года и заявления товарищество с ограниченной ответственностью "МАСHTESCHKZ" от 12 января 2025 года № 13-24, акимом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товариществу с ограниченной ответственностью "МАСHTESCHKZ" проведение геологоразведочных работ на территории Тонирекшынского участка Жылыойского района, установив право публичного сервитута на земельный участок площадью 1821 га на 3 (три)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"МАСHTESCHKZ":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о сервитуте с отделом сельского хозяйства и земельных отношений Жылыойского района в течение 10 рабочих дней без промедления;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уплачивать земельный налог в соответствии с Налоговым кодексом Республики Казахстан за использование земельных участков;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земельный участок по назначению;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мероприятия по охране от процессов деградации, восстановлению нарушенной земли, повышению еҰ плодородия.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земельных отношений Жылыойского района внести соответствующие изменения в земельную документацию.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